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45" w:type="dxa"/>
        <w:tblLayout w:type="fixed"/>
        <w:tblCellMar>
          <w:left w:w="0" w:type="dxa"/>
          <w:right w:w="0" w:type="dxa"/>
        </w:tblCellMar>
        <w:tblLook w:val="01E0" w:firstRow="1" w:lastRow="1" w:firstColumn="1" w:lastColumn="1" w:noHBand="0" w:noVBand="0"/>
      </w:tblPr>
      <w:tblGrid>
        <w:gridCol w:w="3019"/>
        <w:gridCol w:w="5985"/>
      </w:tblGrid>
      <w:tr w:rsidR="00576F35" w:rsidRPr="00576F35" w:rsidTr="00322E72">
        <w:trPr>
          <w:trHeight w:val="1223"/>
        </w:trPr>
        <w:tc>
          <w:tcPr>
            <w:tcW w:w="3019" w:type="dxa"/>
          </w:tcPr>
          <w:p w:rsidR="00576F35" w:rsidRPr="00576F35" w:rsidRDefault="00576F35" w:rsidP="00576F35">
            <w:pPr>
              <w:widowControl w:val="0"/>
              <w:autoSpaceDE w:val="0"/>
              <w:autoSpaceDN w:val="0"/>
              <w:spacing w:before="106" w:after="54" w:line="240" w:lineRule="auto"/>
              <w:ind w:left="2" w:right="463"/>
              <w:jc w:val="center"/>
              <w:rPr>
                <w:rFonts w:eastAsia="Times New Roman" w:cs="Times New Roman"/>
                <w:b/>
                <w:sz w:val="28"/>
                <w:lang w:val="vi"/>
              </w:rPr>
            </w:pPr>
            <w:r w:rsidRPr="00576F35">
              <w:rPr>
                <w:rFonts w:eastAsia="Times New Roman" w:cs="Times New Roman"/>
                <w:b/>
                <w:sz w:val="28"/>
                <w:lang w:val="vi"/>
              </w:rPr>
              <w:t>BỘ Y</w:t>
            </w:r>
            <w:r w:rsidRPr="00576F35">
              <w:rPr>
                <w:rFonts w:eastAsia="Times New Roman" w:cs="Times New Roman"/>
                <w:b/>
                <w:spacing w:val="-2"/>
                <w:sz w:val="28"/>
                <w:lang w:val="vi"/>
              </w:rPr>
              <w:t xml:space="preserve"> </w:t>
            </w:r>
            <w:r w:rsidRPr="00576F35">
              <w:rPr>
                <w:rFonts w:eastAsia="Times New Roman" w:cs="Times New Roman"/>
                <w:b/>
                <w:spacing w:val="-5"/>
                <w:sz w:val="28"/>
                <w:lang w:val="vi"/>
              </w:rPr>
              <w:t>TẾ</w:t>
            </w:r>
          </w:p>
          <w:p w:rsidR="00576F35" w:rsidRPr="00576F35" w:rsidRDefault="00576F35" w:rsidP="00576F35">
            <w:pPr>
              <w:widowControl w:val="0"/>
              <w:autoSpaceDE w:val="0"/>
              <w:autoSpaceDN w:val="0"/>
              <w:spacing w:after="0" w:line="20" w:lineRule="exact"/>
              <w:ind w:left="908"/>
              <w:jc w:val="left"/>
              <w:rPr>
                <w:rFonts w:eastAsia="Times New Roman" w:cs="Times New Roman"/>
                <w:sz w:val="2"/>
                <w:lang w:val="vi"/>
              </w:rPr>
            </w:pPr>
            <w:r w:rsidRPr="00576F35">
              <w:rPr>
                <w:rFonts w:eastAsia="Times New Roman" w:cs="Times New Roman"/>
                <w:noProof/>
                <w:sz w:val="2"/>
                <w:lang w:val="vi"/>
              </w:rPr>
              <mc:AlternateContent>
                <mc:Choice Requires="wpg">
                  <w:drawing>
                    <wp:inline distT="0" distB="0" distL="0" distR="0" wp14:anchorId="6D36F2CA" wp14:editId="700D210C">
                      <wp:extent cx="438150" cy="9525"/>
                      <wp:effectExtent l="9525"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9525"/>
                                <a:chOff x="0" y="0"/>
                                <a:chExt cx="438150" cy="9525"/>
                              </a:xfrm>
                            </wpg:grpSpPr>
                            <wps:wsp>
                              <wps:cNvPr id="2" name="Graphic 2"/>
                              <wps:cNvSpPr/>
                              <wps:spPr>
                                <a:xfrm>
                                  <a:off x="0" y="4762"/>
                                  <a:ext cx="438150" cy="1270"/>
                                </a:xfrm>
                                <a:custGeom>
                                  <a:avLst/>
                                  <a:gdLst/>
                                  <a:ahLst/>
                                  <a:cxnLst/>
                                  <a:rect l="l" t="t" r="r" b="b"/>
                                  <a:pathLst>
                                    <a:path w="438150">
                                      <a:moveTo>
                                        <a:pt x="0" y="0"/>
                                      </a:moveTo>
                                      <a:lnTo>
                                        <a:pt x="4381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224482" id="Group 1" o:spid="_x0000_s1026" style="width:34.5pt;height:.75pt;mso-position-horizontal-relative:char;mso-position-vertical-relative:line" coordsize="438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">
                      <v:shape id="Graphic 2" o:spid="_x0000_s1027" style="position:absolute;top:4762;width:438150;height:1270;visibility:visible;mso-wrap-style:square;v-text-anchor:top" coordsize="43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" path="m,l438150,e" filled="f">
                        <v:path arrowok="t"/>
                      </v:shape>
                      <w10:anchorlock/>
                    </v:group>
                  </w:pict>
                </mc:Fallback>
              </mc:AlternateContent>
            </w:r>
          </w:p>
          <w:p w:rsidR="00576F35" w:rsidRPr="00576F35" w:rsidRDefault="00576F35" w:rsidP="00576F35">
            <w:pPr>
              <w:widowControl w:val="0"/>
              <w:autoSpaceDE w:val="0"/>
              <w:autoSpaceDN w:val="0"/>
              <w:spacing w:before="43" w:after="0" w:line="240" w:lineRule="auto"/>
              <w:jc w:val="left"/>
              <w:rPr>
                <w:rFonts w:eastAsia="Times New Roman" w:cs="Times New Roman"/>
                <w:sz w:val="28"/>
                <w:lang w:val="vi"/>
              </w:rPr>
            </w:pPr>
          </w:p>
          <w:p w:rsidR="00576F35" w:rsidRPr="00576F35" w:rsidRDefault="00576F35" w:rsidP="00576F35">
            <w:pPr>
              <w:widowControl w:val="0"/>
              <w:autoSpaceDE w:val="0"/>
              <w:autoSpaceDN w:val="0"/>
              <w:spacing w:after="0" w:line="240" w:lineRule="auto"/>
              <w:ind w:right="463"/>
              <w:jc w:val="center"/>
              <w:rPr>
                <w:rFonts w:eastAsia="Times New Roman" w:cs="Times New Roman"/>
                <w:lang w:val="vi"/>
              </w:rPr>
            </w:pPr>
            <w:r w:rsidRPr="00576F35">
              <w:rPr>
                <w:rFonts w:eastAsia="Times New Roman" w:cs="Times New Roman"/>
                <w:lang w:val="vi"/>
              </w:rPr>
              <w:t>Số:</w:t>
            </w:r>
            <w:r w:rsidRPr="00576F35">
              <w:rPr>
                <w:rFonts w:eastAsia="Times New Roman" w:cs="Times New Roman"/>
                <w:spacing w:val="42"/>
                <w:lang w:val="vi"/>
              </w:rPr>
              <w:t xml:space="preserve"> </w:t>
            </w:r>
            <w:r w:rsidRPr="00576F35">
              <w:rPr>
                <w:rFonts w:eastAsia="Times New Roman" w:cs="Times New Roman"/>
                <w:spacing w:val="42"/>
              </w:rPr>
              <w:t xml:space="preserve">    /</w:t>
            </w:r>
            <w:r w:rsidRPr="00576F35">
              <w:rPr>
                <w:rFonts w:eastAsia="Times New Roman" w:cs="Times New Roman"/>
              </w:rPr>
              <w:t>2024</w:t>
            </w:r>
            <w:r w:rsidRPr="00576F35">
              <w:rPr>
                <w:rFonts w:eastAsia="Times New Roman" w:cs="Times New Roman"/>
                <w:lang w:val="vi"/>
              </w:rPr>
              <w:t>/TT-</w:t>
            </w:r>
            <w:r w:rsidRPr="00576F35">
              <w:rPr>
                <w:rFonts w:eastAsia="Times New Roman" w:cs="Times New Roman"/>
                <w:spacing w:val="-5"/>
                <w:lang w:val="vi"/>
              </w:rPr>
              <w:t>BYT</w:t>
            </w:r>
          </w:p>
        </w:tc>
        <w:tc>
          <w:tcPr>
            <w:tcW w:w="5985" w:type="dxa"/>
          </w:tcPr>
          <w:p w:rsidR="00576F35" w:rsidRPr="00576F35" w:rsidRDefault="00576F35" w:rsidP="00576F35">
            <w:pPr>
              <w:widowControl w:val="0"/>
              <w:autoSpaceDE w:val="0"/>
              <w:autoSpaceDN w:val="0"/>
              <w:spacing w:after="0" w:line="287" w:lineRule="exact"/>
              <w:ind w:left="475" w:right="9"/>
              <w:jc w:val="center"/>
              <w:rPr>
                <w:rFonts w:eastAsia="Times New Roman" w:cs="Times New Roman"/>
                <w:b/>
                <w:lang w:val="vi"/>
              </w:rPr>
            </w:pPr>
            <w:r w:rsidRPr="00576F35">
              <w:rPr>
                <w:rFonts w:eastAsia="Times New Roman" w:cs="Times New Roman"/>
                <w:b/>
                <w:lang w:val="vi"/>
              </w:rPr>
              <w:t>CỘNG</w:t>
            </w:r>
            <w:r w:rsidRPr="00576F35">
              <w:rPr>
                <w:rFonts w:eastAsia="Times New Roman" w:cs="Times New Roman"/>
                <w:b/>
                <w:spacing w:val="-8"/>
                <w:lang w:val="vi"/>
              </w:rPr>
              <w:t xml:space="preserve"> </w:t>
            </w:r>
            <w:r w:rsidRPr="00576F35">
              <w:rPr>
                <w:rFonts w:eastAsia="Times New Roman" w:cs="Times New Roman"/>
                <w:b/>
                <w:lang w:val="vi"/>
              </w:rPr>
              <w:t>HÒA</w:t>
            </w:r>
            <w:r w:rsidRPr="00576F35">
              <w:rPr>
                <w:rFonts w:eastAsia="Times New Roman" w:cs="Times New Roman"/>
                <w:b/>
                <w:spacing w:val="-6"/>
                <w:lang w:val="vi"/>
              </w:rPr>
              <w:t xml:space="preserve"> </w:t>
            </w:r>
            <w:r w:rsidRPr="00576F35">
              <w:rPr>
                <w:rFonts w:eastAsia="Times New Roman" w:cs="Times New Roman"/>
                <w:b/>
                <w:lang w:val="vi"/>
              </w:rPr>
              <w:t>XÃ</w:t>
            </w:r>
            <w:r w:rsidRPr="00576F35">
              <w:rPr>
                <w:rFonts w:eastAsia="Times New Roman" w:cs="Times New Roman"/>
                <w:b/>
                <w:spacing w:val="-6"/>
                <w:lang w:val="vi"/>
              </w:rPr>
              <w:t xml:space="preserve"> </w:t>
            </w:r>
            <w:r w:rsidRPr="00576F35">
              <w:rPr>
                <w:rFonts w:eastAsia="Times New Roman" w:cs="Times New Roman"/>
                <w:b/>
                <w:lang w:val="vi"/>
              </w:rPr>
              <w:t>HỘI</w:t>
            </w:r>
            <w:r w:rsidRPr="00576F35">
              <w:rPr>
                <w:rFonts w:eastAsia="Times New Roman" w:cs="Times New Roman"/>
                <w:b/>
                <w:spacing w:val="-6"/>
                <w:lang w:val="vi"/>
              </w:rPr>
              <w:t xml:space="preserve"> </w:t>
            </w:r>
            <w:r w:rsidRPr="00576F35">
              <w:rPr>
                <w:rFonts w:eastAsia="Times New Roman" w:cs="Times New Roman"/>
                <w:b/>
                <w:lang w:val="vi"/>
              </w:rPr>
              <w:t>CHỦ</w:t>
            </w:r>
            <w:r w:rsidRPr="00576F35">
              <w:rPr>
                <w:rFonts w:eastAsia="Times New Roman" w:cs="Times New Roman"/>
                <w:b/>
                <w:spacing w:val="-7"/>
                <w:lang w:val="vi"/>
              </w:rPr>
              <w:t xml:space="preserve"> </w:t>
            </w:r>
            <w:r w:rsidRPr="00576F35">
              <w:rPr>
                <w:rFonts w:eastAsia="Times New Roman" w:cs="Times New Roman"/>
                <w:b/>
                <w:lang w:val="vi"/>
              </w:rPr>
              <w:t>NGHĨA</w:t>
            </w:r>
            <w:r w:rsidRPr="00576F35">
              <w:rPr>
                <w:rFonts w:eastAsia="Times New Roman" w:cs="Times New Roman"/>
                <w:b/>
                <w:spacing w:val="-8"/>
                <w:lang w:val="vi"/>
              </w:rPr>
              <w:t xml:space="preserve"> </w:t>
            </w:r>
            <w:r w:rsidRPr="00576F35">
              <w:rPr>
                <w:rFonts w:eastAsia="Times New Roman" w:cs="Times New Roman"/>
                <w:b/>
                <w:lang w:val="vi"/>
              </w:rPr>
              <w:t>VIỆT</w:t>
            </w:r>
            <w:r w:rsidRPr="00576F35">
              <w:rPr>
                <w:rFonts w:eastAsia="Times New Roman" w:cs="Times New Roman"/>
                <w:b/>
                <w:spacing w:val="-6"/>
                <w:lang w:val="vi"/>
              </w:rPr>
              <w:t xml:space="preserve"> </w:t>
            </w:r>
            <w:r w:rsidRPr="00576F35">
              <w:rPr>
                <w:rFonts w:eastAsia="Times New Roman" w:cs="Times New Roman"/>
                <w:b/>
                <w:spacing w:val="-5"/>
                <w:lang w:val="vi"/>
              </w:rPr>
              <w:t>NAM</w:t>
            </w:r>
          </w:p>
          <w:p w:rsidR="00576F35" w:rsidRPr="00576F35" w:rsidRDefault="00576F35" w:rsidP="00576F35">
            <w:pPr>
              <w:widowControl w:val="0"/>
              <w:autoSpaceDE w:val="0"/>
              <w:autoSpaceDN w:val="0"/>
              <w:spacing w:after="29" w:line="322" w:lineRule="exact"/>
              <w:ind w:left="475"/>
              <w:jc w:val="center"/>
              <w:rPr>
                <w:rFonts w:eastAsia="Times New Roman" w:cs="Times New Roman"/>
                <w:b/>
                <w:sz w:val="28"/>
                <w:lang w:val="vi"/>
              </w:rPr>
            </w:pPr>
            <w:r w:rsidRPr="00576F35">
              <w:rPr>
                <w:rFonts w:eastAsia="Times New Roman" w:cs="Times New Roman"/>
                <w:b/>
                <w:sz w:val="28"/>
                <w:lang w:val="vi"/>
              </w:rPr>
              <w:t>Độc</w:t>
            </w:r>
            <w:r w:rsidRPr="00576F35">
              <w:rPr>
                <w:rFonts w:eastAsia="Times New Roman" w:cs="Times New Roman"/>
                <w:b/>
                <w:spacing w:val="-2"/>
                <w:sz w:val="28"/>
                <w:lang w:val="vi"/>
              </w:rPr>
              <w:t xml:space="preserve"> </w:t>
            </w:r>
            <w:r w:rsidRPr="00576F35">
              <w:rPr>
                <w:rFonts w:eastAsia="Times New Roman" w:cs="Times New Roman"/>
                <w:b/>
                <w:sz w:val="28"/>
                <w:lang w:val="vi"/>
              </w:rPr>
              <w:t>lập</w:t>
            </w:r>
            <w:r w:rsidRPr="00576F35">
              <w:rPr>
                <w:rFonts w:eastAsia="Times New Roman" w:cs="Times New Roman"/>
                <w:b/>
                <w:spacing w:val="-2"/>
                <w:sz w:val="28"/>
                <w:lang w:val="vi"/>
              </w:rPr>
              <w:t xml:space="preserve"> </w:t>
            </w:r>
            <w:r w:rsidRPr="00576F35">
              <w:rPr>
                <w:rFonts w:eastAsia="Times New Roman" w:cs="Times New Roman"/>
                <w:b/>
                <w:sz w:val="28"/>
                <w:lang w:val="vi"/>
              </w:rPr>
              <w:t>-</w:t>
            </w:r>
            <w:r w:rsidRPr="00576F35">
              <w:rPr>
                <w:rFonts w:eastAsia="Times New Roman" w:cs="Times New Roman"/>
                <w:b/>
                <w:spacing w:val="-2"/>
                <w:sz w:val="28"/>
                <w:lang w:val="vi"/>
              </w:rPr>
              <w:t xml:space="preserve"> </w:t>
            </w:r>
            <w:r w:rsidRPr="00576F35">
              <w:rPr>
                <w:rFonts w:eastAsia="Times New Roman" w:cs="Times New Roman"/>
                <w:b/>
                <w:sz w:val="28"/>
                <w:lang w:val="vi"/>
              </w:rPr>
              <w:t>Tự</w:t>
            </w:r>
            <w:r w:rsidRPr="00576F35">
              <w:rPr>
                <w:rFonts w:eastAsia="Times New Roman" w:cs="Times New Roman"/>
                <w:b/>
                <w:spacing w:val="-3"/>
                <w:sz w:val="28"/>
                <w:lang w:val="vi"/>
              </w:rPr>
              <w:t xml:space="preserve"> </w:t>
            </w:r>
            <w:r w:rsidRPr="00576F35">
              <w:rPr>
                <w:rFonts w:eastAsia="Times New Roman" w:cs="Times New Roman"/>
                <w:b/>
                <w:sz w:val="28"/>
                <w:lang w:val="vi"/>
              </w:rPr>
              <w:t>do</w:t>
            </w:r>
            <w:r w:rsidRPr="00576F35">
              <w:rPr>
                <w:rFonts w:eastAsia="Times New Roman" w:cs="Times New Roman"/>
                <w:b/>
                <w:spacing w:val="-1"/>
                <w:sz w:val="28"/>
                <w:lang w:val="vi"/>
              </w:rPr>
              <w:t xml:space="preserve"> </w:t>
            </w:r>
            <w:r w:rsidRPr="00576F35">
              <w:rPr>
                <w:rFonts w:eastAsia="Times New Roman" w:cs="Times New Roman"/>
                <w:b/>
                <w:sz w:val="28"/>
                <w:lang w:val="vi"/>
              </w:rPr>
              <w:t>-</w:t>
            </w:r>
            <w:r w:rsidRPr="00576F35">
              <w:rPr>
                <w:rFonts w:eastAsia="Times New Roman" w:cs="Times New Roman"/>
                <w:b/>
                <w:spacing w:val="-3"/>
                <w:sz w:val="28"/>
                <w:lang w:val="vi"/>
              </w:rPr>
              <w:t xml:space="preserve"> </w:t>
            </w:r>
            <w:r w:rsidRPr="00576F35">
              <w:rPr>
                <w:rFonts w:eastAsia="Times New Roman" w:cs="Times New Roman"/>
                <w:b/>
                <w:sz w:val="28"/>
                <w:lang w:val="vi"/>
              </w:rPr>
              <w:t>Hạnh</w:t>
            </w:r>
            <w:r w:rsidRPr="00576F35">
              <w:rPr>
                <w:rFonts w:eastAsia="Times New Roman" w:cs="Times New Roman"/>
                <w:b/>
                <w:spacing w:val="-2"/>
                <w:sz w:val="28"/>
                <w:lang w:val="vi"/>
              </w:rPr>
              <w:t xml:space="preserve"> </w:t>
            </w:r>
            <w:r w:rsidRPr="00576F35">
              <w:rPr>
                <w:rFonts w:eastAsia="Times New Roman" w:cs="Times New Roman"/>
                <w:b/>
                <w:spacing w:val="-4"/>
                <w:sz w:val="28"/>
                <w:lang w:val="vi"/>
              </w:rPr>
              <w:t>phúc</w:t>
            </w:r>
          </w:p>
          <w:p w:rsidR="00576F35" w:rsidRPr="00576F35" w:rsidRDefault="00576F35" w:rsidP="00576F35">
            <w:pPr>
              <w:widowControl w:val="0"/>
              <w:autoSpaceDE w:val="0"/>
              <w:autoSpaceDN w:val="0"/>
              <w:spacing w:after="0" w:line="20" w:lineRule="exact"/>
              <w:ind w:left="1789"/>
              <w:jc w:val="left"/>
              <w:rPr>
                <w:rFonts w:eastAsia="Times New Roman" w:cs="Times New Roman"/>
                <w:sz w:val="2"/>
                <w:lang w:val="vi"/>
              </w:rPr>
            </w:pPr>
            <w:r w:rsidRPr="00576F35">
              <w:rPr>
                <w:rFonts w:eastAsia="Times New Roman" w:cs="Times New Roman"/>
                <w:noProof/>
                <w:sz w:val="2"/>
                <w:lang w:val="vi"/>
              </w:rPr>
              <mc:AlternateContent>
                <mc:Choice Requires="wpg">
                  <w:drawing>
                    <wp:inline distT="0" distB="0" distL="0" distR="0" wp14:anchorId="42B9B854" wp14:editId="69E148CD">
                      <wp:extent cx="1924050" cy="9525"/>
                      <wp:effectExtent l="9525"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9525"/>
                                <a:chOff x="0" y="0"/>
                                <a:chExt cx="1924050" cy="9525"/>
                              </a:xfrm>
                            </wpg:grpSpPr>
                            <wps:wsp>
                              <wps:cNvPr id="4" name="Graphic 4"/>
                              <wps:cNvSpPr/>
                              <wps:spPr>
                                <a:xfrm>
                                  <a:off x="0" y="4762"/>
                                  <a:ext cx="1924050" cy="1270"/>
                                </a:xfrm>
                                <a:custGeom>
                                  <a:avLst/>
                                  <a:gdLst/>
                                  <a:ahLst/>
                                  <a:cxnLst/>
                                  <a:rect l="l" t="t" r="r" b="b"/>
                                  <a:pathLst>
                                    <a:path w="1924050">
                                      <a:moveTo>
                                        <a:pt x="0" y="0"/>
                                      </a:moveTo>
                                      <a:lnTo>
                                        <a:pt x="19240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94BC78" id="Group 3" o:spid="_x0000_s1026" style="width:151.5pt;height:.75pt;mso-position-horizontal-relative:char;mso-position-vertical-relative:line" coordsize="19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">
                      <v:shape id="Graphic 4" o:spid="_x0000_s1027" style="position:absolute;top:47;width:19240;height:13;visibility:visible;mso-wrap-style:square;v-text-anchor:top" coordsize="1924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" path="m,l1924050,e" filled="f">
                        <v:path arrowok="t"/>
                      </v:shape>
                      <w10:anchorlock/>
                    </v:group>
                  </w:pict>
                </mc:Fallback>
              </mc:AlternateContent>
            </w:r>
          </w:p>
          <w:p w:rsidR="00576F35" w:rsidRPr="00576F35" w:rsidRDefault="00576F35" w:rsidP="00576F35">
            <w:pPr>
              <w:widowControl w:val="0"/>
              <w:autoSpaceDE w:val="0"/>
              <w:autoSpaceDN w:val="0"/>
              <w:spacing w:before="266" w:after="0" w:line="280" w:lineRule="exact"/>
              <w:ind w:left="475" w:right="4"/>
              <w:jc w:val="center"/>
              <w:rPr>
                <w:rFonts w:eastAsia="Times New Roman" w:cs="Times New Roman"/>
                <w:i/>
                <w:lang w:val="vi"/>
              </w:rPr>
            </w:pPr>
            <w:r w:rsidRPr="00576F35">
              <w:rPr>
                <w:rFonts w:eastAsia="Times New Roman" w:cs="Times New Roman"/>
                <w:i/>
                <w:position w:val="2"/>
                <w:lang w:val="vi"/>
              </w:rPr>
              <w:t>Hà</w:t>
            </w:r>
            <w:r w:rsidRPr="00576F35">
              <w:rPr>
                <w:rFonts w:eastAsia="Times New Roman" w:cs="Times New Roman"/>
                <w:i/>
                <w:spacing w:val="-4"/>
                <w:position w:val="2"/>
                <w:lang w:val="vi"/>
              </w:rPr>
              <w:t xml:space="preserve"> </w:t>
            </w:r>
            <w:r w:rsidRPr="00576F35">
              <w:rPr>
                <w:rFonts w:eastAsia="Times New Roman" w:cs="Times New Roman"/>
                <w:i/>
                <w:position w:val="2"/>
                <w:lang w:val="vi"/>
              </w:rPr>
              <w:t>Nội,</w:t>
            </w:r>
            <w:r w:rsidRPr="00576F35">
              <w:rPr>
                <w:rFonts w:eastAsia="Times New Roman" w:cs="Times New Roman"/>
                <w:i/>
                <w:spacing w:val="-2"/>
                <w:position w:val="2"/>
                <w:lang w:val="vi"/>
              </w:rPr>
              <w:t xml:space="preserve"> </w:t>
            </w:r>
            <w:r w:rsidRPr="00576F35">
              <w:rPr>
                <w:rFonts w:eastAsia="Times New Roman" w:cs="Times New Roman"/>
                <w:i/>
                <w:position w:val="2"/>
                <w:lang w:val="vi"/>
              </w:rPr>
              <w:t>ngày</w:t>
            </w:r>
            <w:r w:rsidRPr="00576F35">
              <w:rPr>
                <w:rFonts w:eastAsia="Times New Roman" w:cs="Times New Roman"/>
                <w:i/>
                <w:lang w:val="vi"/>
              </w:rPr>
              <w:t xml:space="preserve">   </w:t>
            </w:r>
            <w:r w:rsidRPr="00576F35">
              <w:rPr>
                <w:rFonts w:eastAsia="Times New Roman" w:cs="Times New Roman"/>
                <w:i/>
              </w:rPr>
              <w:t xml:space="preserve"> </w:t>
            </w:r>
            <w:r w:rsidRPr="00576F35">
              <w:rPr>
                <w:rFonts w:eastAsia="Times New Roman" w:cs="Times New Roman"/>
                <w:i/>
                <w:spacing w:val="50"/>
                <w:lang w:val="vi"/>
              </w:rPr>
              <w:t xml:space="preserve"> </w:t>
            </w:r>
            <w:r w:rsidRPr="00576F35">
              <w:rPr>
                <w:rFonts w:eastAsia="Times New Roman" w:cs="Times New Roman"/>
                <w:i/>
                <w:position w:val="2"/>
                <w:lang w:val="vi"/>
              </w:rPr>
              <w:t>tháng</w:t>
            </w:r>
            <w:r w:rsidRPr="00576F35">
              <w:rPr>
                <w:rFonts w:eastAsia="Times New Roman" w:cs="Times New Roman"/>
                <w:i/>
                <w:spacing w:val="-37"/>
                <w:position w:val="2"/>
                <w:lang w:val="vi"/>
              </w:rPr>
              <w:t xml:space="preserve"> </w:t>
            </w:r>
            <w:r w:rsidRPr="00576F35">
              <w:rPr>
                <w:rFonts w:eastAsia="Times New Roman" w:cs="Times New Roman"/>
                <w:i/>
                <w:lang w:val="vi"/>
              </w:rPr>
              <w:t xml:space="preserve">   </w:t>
            </w:r>
            <w:r w:rsidRPr="00576F35">
              <w:rPr>
                <w:rFonts w:eastAsia="Times New Roman" w:cs="Times New Roman"/>
                <w:i/>
                <w:spacing w:val="34"/>
                <w:lang w:val="vi"/>
              </w:rPr>
              <w:t xml:space="preserve"> </w:t>
            </w:r>
            <w:r w:rsidRPr="00576F35">
              <w:rPr>
                <w:rFonts w:eastAsia="Times New Roman" w:cs="Times New Roman"/>
                <w:i/>
                <w:position w:val="2"/>
                <w:lang w:val="vi"/>
              </w:rPr>
              <w:t>năm</w:t>
            </w:r>
            <w:r w:rsidRPr="00576F35">
              <w:rPr>
                <w:rFonts w:eastAsia="Times New Roman" w:cs="Times New Roman"/>
                <w:i/>
                <w:spacing w:val="-3"/>
                <w:position w:val="2"/>
                <w:lang w:val="vi"/>
              </w:rPr>
              <w:t xml:space="preserve"> </w:t>
            </w:r>
            <w:r w:rsidRPr="00576F35">
              <w:rPr>
                <w:rFonts w:eastAsia="Times New Roman" w:cs="Times New Roman"/>
                <w:i/>
                <w:spacing w:val="-4"/>
                <w:position w:val="2"/>
                <w:lang w:val="vi"/>
              </w:rPr>
              <w:t>2024</w:t>
            </w:r>
          </w:p>
        </w:tc>
      </w:tr>
    </w:tbl>
    <w:p w:rsidR="003F50A7" w:rsidRDefault="003F50A7" w:rsidP="003F50A7"/>
    <w:p w:rsidR="003F50A7" w:rsidRPr="003F50A7" w:rsidRDefault="003F50A7" w:rsidP="003F50A7">
      <w:pPr>
        <w:jc w:val="center"/>
        <w:rPr>
          <w:b/>
        </w:rPr>
      </w:pPr>
      <w:r w:rsidRPr="003F50A7">
        <w:rPr>
          <w:b/>
        </w:rPr>
        <w:t>THÔNG TƯ</w:t>
      </w:r>
    </w:p>
    <w:p w:rsidR="003F50A7" w:rsidRDefault="003F50A7" w:rsidP="00576F35">
      <w:pPr>
        <w:spacing w:after="0" w:line="400" w:lineRule="exact"/>
        <w:jc w:val="center"/>
        <w:rPr>
          <w:b/>
        </w:rPr>
      </w:pPr>
      <w:r w:rsidRPr="003F50A7">
        <w:rPr>
          <w:b/>
        </w:rPr>
        <w:t xml:space="preserve">Ban hành tiêu chuẩn và hướng dẫn xét tặng giải thưởng </w:t>
      </w:r>
    </w:p>
    <w:p w:rsidR="003F50A7" w:rsidRPr="003F50A7" w:rsidRDefault="003F50A7" w:rsidP="00576F35">
      <w:pPr>
        <w:spacing w:after="0" w:line="400" w:lineRule="exact"/>
        <w:jc w:val="center"/>
        <w:rPr>
          <w:b/>
        </w:rPr>
      </w:pPr>
      <w:r w:rsidRPr="003F50A7">
        <w:rPr>
          <w:b/>
        </w:rPr>
        <w:t>Hải Thượng Lãn Ông về công tác y dược cổ truyền</w:t>
      </w:r>
    </w:p>
    <w:p w:rsidR="003F50A7" w:rsidRDefault="00267F26" w:rsidP="003F50A7">
      <w:r>
        <w:rPr>
          <w:noProof/>
        </w:rPr>
        <mc:AlternateContent>
          <mc:Choice Requires="wps">
            <w:drawing>
              <wp:anchor distT="0" distB="0" distL="114300" distR="114300" simplePos="0" relativeHeight="251659264" behindDoc="0" locked="0" layoutInCell="1" allowOverlap="1">
                <wp:simplePos x="0" y="0"/>
                <wp:positionH relativeFrom="column">
                  <wp:posOffset>1663065</wp:posOffset>
                </wp:positionH>
                <wp:positionV relativeFrom="paragraph">
                  <wp:posOffset>38491</wp:posOffset>
                </wp:positionV>
                <wp:extent cx="269044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6904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75368D"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0.95pt,3.05pt" to="342.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" strokecolor="black [3200]" strokeweight=".5pt">
                <v:stroke joinstyle="miter"/>
              </v:line>
            </w:pict>
          </mc:Fallback>
        </mc:AlternateContent>
      </w:r>
    </w:p>
    <w:p w:rsidR="003F50A7" w:rsidRPr="003F50A7" w:rsidRDefault="003F50A7" w:rsidP="003F50A7">
      <w:pPr>
        <w:rPr>
          <w:i/>
        </w:rPr>
      </w:pPr>
      <w:r>
        <w:tab/>
      </w:r>
      <w:r w:rsidRPr="003F50A7">
        <w:rPr>
          <w:i/>
        </w:rPr>
        <w:t>Căn cứ Căn cứ Luật Thi đua, khen thưởng ngày 15 tháng 6 năm 2022;</w:t>
      </w:r>
    </w:p>
    <w:p w:rsidR="003F50A7" w:rsidRPr="003F50A7" w:rsidRDefault="003F50A7" w:rsidP="003F50A7">
      <w:pPr>
        <w:rPr>
          <w:i/>
        </w:rPr>
      </w:pPr>
      <w:r w:rsidRPr="003F50A7">
        <w:rPr>
          <w:i/>
        </w:rPr>
        <w:tab/>
        <w:t>Căn cứ Nghị định số 98/2023/NĐ-CP ngày 31 tháng 12 năm 2023 của Chính phủ quy định chi tiết thi hành một số điều của Luật thi đua, khen thưởng;</w:t>
      </w:r>
    </w:p>
    <w:p w:rsidR="003F50A7" w:rsidRPr="003F50A7" w:rsidRDefault="003F50A7" w:rsidP="003F50A7">
      <w:pPr>
        <w:rPr>
          <w:i/>
        </w:rPr>
      </w:pPr>
      <w:r w:rsidRPr="003F50A7">
        <w:rPr>
          <w:i/>
        </w:rPr>
        <w:tab/>
        <w:t>Căn cứ Nghị định số 95/2022/NĐ-CP ngày 15 tháng 11 năm 2022 của Chính phủ quy định chức năng, nhiệm vụ, quyền hạn và cơ cấu tổ chức của Bộ Y tế;</w:t>
      </w:r>
    </w:p>
    <w:p w:rsidR="003F50A7" w:rsidRPr="003F50A7" w:rsidRDefault="003F50A7" w:rsidP="003F50A7">
      <w:pPr>
        <w:rPr>
          <w:i/>
        </w:rPr>
      </w:pPr>
      <w:r w:rsidRPr="003F50A7">
        <w:rPr>
          <w:i/>
        </w:rPr>
        <w:tab/>
        <w:t>Theo đề nghị của Cục trưởng Cục Quản lý Y, Dược cổ truyền;</w:t>
      </w:r>
    </w:p>
    <w:p w:rsidR="003F50A7" w:rsidRPr="003F50A7" w:rsidRDefault="003F50A7" w:rsidP="003F50A7">
      <w:pPr>
        <w:rPr>
          <w:i/>
        </w:rPr>
      </w:pPr>
      <w:r w:rsidRPr="003F50A7">
        <w:rPr>
          <w:i/>
        </w:rPr>
        <w:tab/>
        <w:t>Bộ trưởng Bộ Y tế ban hành Thông tư ban hành tiêu chuẩn và hướng dẫn xét tặng giải thưởng Hải Thượng Lãn Ông về công tác y dược cổ truyền.</w:t>
      </w:r>
    </w:p>
    <w:p w:rsidR="003F50A7" w:rsidRDefault="003F50A7" w:rsidP="003F50A7"/>
    <w:p w:rsidR="003F50A7" w:rsidRPr="003F50A7" w:rsidRDefault="003F50A7" w:rsidP="003F50A7">
      <w:pPr>
        <w:jc w:val="center"/>
        <w:rPr>
          <w:b/>
        </w:rPr>
      </w:pPr>
      <w:r w:rsidRPr="003F50A7">
        <w:rPr>
          <w:b/>
        </w:rPr>
        <w:t>Chương I</w:t>
      </w:r>
    </w:p>
    <w:p w:rsidR="003F50A7" w:rsidRPr="003F50A7" w:rsidRDefault="003F50A7" w:rsidP="003F50A7">
      <w:pPr>
        <w:jc w:val="center"/>
        <w:rPr>
          <w:b/>
        </w:rPr>
      </w:pPr>
      <w:r w:rsidRPr="003F50A7">
        <w:rPr>
          <w:b/>
        </w:rPr>
        <w:t>NHỮNG QUY ĐỊNH CHUNG</w:t>
      </w:r>
    </w:p>
    <w:p w:rsidR="003F50A7" w:rsidRPr="003F50A7" w:rsidRDefault="003F50A7" w:rsidP="003F50A7">
      <w:pPr>
        <w:rPr>
          <w:b/>
        </w:rPr>
      </w:pPr>
      <w:r>
        <w:tab/>
      </w:r>
      <w:r w:rsidRPr="003F50A7">
        <w:rPr>
          <w:b/>
        </w:rPr>
        <w:t>Điều 1. Phạm vi điều chỉnh</w:t>
      </w:r>
    </w:p>
    <w:p w:rsidR="003F50A7" w:rsidRDefault="003F50A7" w:rsidP="003F50A7">
      <w:r>
        <w:tab/>
        <w:t>Thông tư này quy định tiêu chuẩn, hồ sơ, thủ tục và kinh phí trong việc xét tặng giải thưởng Hải Thượng Lãn Ông về công tác kế thừa, bảo tồn, phát triển y dược cổ truyền, kết hợp y dược cổ truyền với y dược hiện đại (sau đây gọi tắt là giải thưởng Hải Thượng Lãn Ông).</w:t>
      </w:r>
    </w:p>
    <w:p w:rsidR="003F50A7" w:rsidRPr="003F50A7" w:rsidRDefault="003F50A7" w:rsidP="003F50A7">
      <w:pPr>
        <w:rPr>
          <w:b/>
        </w:rPr>
      </w:pPr>
      <w:r>
        <w:tab/>
      </w:r>
      <w:r w:rsidRPr="003F50A7">
        <w:rPr>
          <w:b/>
        </w:rPr>
        <w:t>Điều 2. Đối tượng áp dụng</w:t>
      </w:r>
    </w:p>
    <w:p w:rsidR="003F50A7" w:rsidRDefault="003F50A7" w:rsidP="003F50A7">
      <w:r>
        <w:tab/>
        <w:t>Thông tư này áp dụng đối với cá nhân trong nước và người nước ngoài hoạt động trên lãnh thổ Việt Nam có nhiều cống hiến, đóng góp cho các hoạt động y dược cổ truyền, kết hợp y dược cổ truyền với y dược hiện đại; các cá nhân, tổ chức có liên quan.</w:t>
      </w:r>
    </w:p>
    <w:p w:rsidR="003F50A7" w:rsidRPr="003F50A7" w:rsidRDefault="003F50A7" w:rsidP="003F50A7">
      <w:pPr>
        <w:rPr>
          <w:b/>
        </w:rPr>
      </w:pPr>
      <w:r>
        <w:tab/>
      </w:r>
      <w:r w:rsidRPr="003F50A7">
        <w:rPr>
          <w:b/>
        </w:rPr>
        <w:t>Điều 3. Nguyên tắc xét tặng</w:t>
      </w:r>
    </w:p>
    <w:p w:rsidR="003F50A7" w:rsidRDefault="003F50A7" w:rsidP="003F50A7">
      <w:r>
        <w:lastRenderedPageBreak/>
        <w:tab/>
        <w:t xml:space="preserve">1. Giải thưởng Hải Thượng Lãn Ông được xét tặng một lần cho đối tượng đủ tiêu chuẩn theo quy định của Thông tư này, không xét truy tặng. </w:t>
      </w:r>
    </w:p>
    <w:p w:rsidR="003F50A7" w:rsidRDefault="003F50A7" w:rsidP="003F50A7">
      <w:r>
        <w:tab/>
        <w:t>2. Việc xét tặng giải thưởng Hải Thượng Lãn Ông phải bảo đảm nguyên tắc:</w:t>
      </w:r>
    </w:p>
    <w:p w:rsidR="003F50A7" w:rsidRDefault="003F50A7" w:rsidP="003F50A7">
      <w:r>
        <w:tab/>
        <w:t>a) Đúng đối tượng, đúng tiêu chuẩn, trình tự, thủ tục quy định tại Thông tư này;</w:t>
      </w:r>
    </w:p>
    <w:p w:rsidR="003F50A7" w:rsidRDefault="003F50A7" w:rsidP="003F50A7">
      <w:r>
        <w:tab/>
        <w:t>b) Chính xác, công khai, dân chủ, bỏ phiếu kín và quyết định theo đa số;</w:t>
      </w:r>
    </w:p>
    <w:p w:rsidR="003F50A7" w:rsidRDefault="003F50A7" w:rsidP="003F50A7">
      <w:r>
        <w:tab/>
        <w:t>c) Bình đẳng giới trong việc xét tặng giải thưởng;</w:t>
      </w:r>
    </w:p>
    <w:p w:rsidR="003F50A7" w:rsidRDefault="003F50A7" w:rsidP="003F50A7">
      <w:r>
        <w:tab/>
        <w:t>d) Chú trọng ưu tiên cho cá nhân là người lao động trực tiếp và cá nhân có nhiều sáng tạo trong lao động, công tác; thành tích đạt được trong điều kiện khó khăn và có phạm vi ảnh hưởng lớn.</w:t>
      </w:r>
    </w:p>
    <w:p w:rsidR="003F50A7" w:rsidRDefault="003F50A7" w:rsidP="003F50A7">
      <w:r>
        <w:tab/>
        <w:t>3. Không đề nghị xét tặng giải thưởng Hải Thượng Lãn Ông cho các đối tượng đang trong quá trình bị xử lý kỷ luật từ hình thức cảnh cáo trở lên hoặc bị xử phạt vi phạm hành chính về chuyên môn, kỹ thuật trong vòng 02 năm tính từ khi đề nghị xét tặng giải thưởng hoặc vi phạm về y đức hoặc đang bị truy cứu trách nhiệm hình sự.</w:t>
      </w:r>
    </w:p>
    <w:p w:rsidR="003F50A7" w:rsidRDefault="003F50A7" w:rsidP="003F50A7">
      <w:r>
        <w:tab/>
        <w:t>4. Cá nhân đề nghị xét tặng tham gia nhiều lĩnh vực công tác thì được ưu tiên lựa chọn, đáp ứng tiêu chuẩn cụ thể ở lĩnh vực công tác nào thì được công nhận ở lĩnh vực công tác đó.</w:t>
      </w:r>
    </w:p>
    <w:p w:rsidR="003F50A7" w:rsidRDefault="003F50A7" w:rsidP="003F50A7">
      <w:r>
        <w:tab/>
        <w:t>5. Cá nhân đang là đối tượng xét tặng giải thưởng Hải Thượng Lãn Ông  thì không tham gia các cấp Hội đồng xét tặng giải thưởng.</w:t>
      </w:r>
    </w:p>
    <w:p w:rsidR="003F50A7" w:rsidRPr="003F50A7" w:rsidRDefault="003F50A7" w:rsidP="003F50A7">
      <w:pPr>
        <w:rPr>
          <w:b/>
        </w:rPr>
      </w:pPr>
      <w:r>
        <w:tab/>
      </w:r>
      <w:r w:rsidRPr="003F50A7">
        <w:rPr>
          <w:b/>
        </w:rPr>
        <w:t>Điều 4. Thời gian xét tặng</w:t>
      </w:r>
    </w:p>
    <w:p w:rsidR="003F50A7" w:rsidRDefault="003F50A7" w:rsidP="003F50A7">
      <w:r>
        <w:tab/>
        <w:t>Giải thưởng Hải Thượng Lãn Ông được xét tặng 02 năm một lần, vào những năm chẵn và được công bố vào ngày mất của Đại danh y Hải Thượng Lãn Ông Lê Hữu Trác (rằm tháng Giêng).</w:t>
      </w:r>
    </w:p>
    <w:p w:rsidR="003F50A7" w:rsidRPr="003F50A7" w:rsidRDefault="003F50A7" w:rsidP="003F50A7">
      <w:pPr>
        <w:rPr>
          <w:b/>
        </w:rPr>
      </w:pPr>
      <w:r>
        <w:tab/>
      </w:r>
      <w:r w:rsidRPr="003F50A7">
        <w:rPr>
          <w:b/>
        </w:rPr>
        <w:t>Điều 5. Thẩm quyền xét tặng</w:t>
      </w:r>
    </w:p>
    <w:p w:rsidR="003F50A7" w:rsidRDefault="003F50A7" w:rsidP="003F50A7">
      <w:r>
        <w:tab/>
        <w:t>Bộ trưởng Bộ Y tế có thẩm quyền xét tặng giải thưởng Hải Thượng Lãn Ông trên cơ sở đề nghị của Hội đồng xét tặng giải thưởng cấp Bộ Y tế.</w:t>
      </w:r>
    </w:p>
    <w:p w:rsidR="003F50A7" w:rsidRPr="003F50A7" w:rsidRDefault="003F50A7" w:rsidP="003F50A7">
      <w:pPr>
        <w:rPr>
          <w:b/>
        </w:rPr>
      </w:pPr>
      <w:r>
        <w:tab/>
      </w:r>
      <w:r w:rsidRPr="003F50A7">
        <w:rPr>
          <w:b/>
        </w:rPr>
        <w:t>Điều 6. Chế độ đối với cá nhân được tặng giải thưởng</w:t>
      </w:r>
    </w:p>
    <w:p w:rsidR="003F50A7" w:rsidRDefault="003F50A7" w:rsidP="003F50A7">
      <w:r>
        <w:tab/>
        <w:t>Cá nhân được tặng giải thưởng Hải Thượng Lãn Ông được nhận:</w:t>
      </w:r>
    </w:p>
    <w:p w:rsidR="003F50A7" w:rsidRDefault="003F50A7" w:rsidP="003F50A7">
      <w:r>
        <w:tab/>
        <w:t>1. Bằng chứng nhận giải thưởng Hải Thượng Lãn Ông của Bộ trưởng Bộ Y tế (Phụ lục 01 - Mẫu số 01);</w:t>
      </w:r>
    </w:p>
    <w:p w:rsidR="003F50A7" w:rsidRDefault="003F50A7" w:rsidP="003F50A7">
      <w:r>
        <w:lastRenderedPageBreak/>
        <w:tab/>
        <w:t>2. Huy hiệu của giải thưởng Hải Thượng Lãn Ông (Phụ lục 02- Mẫu số 01);</w:t>
      </w:r>
    </w:p>
    <w:p w:rsidR="003F50A7" w:rsidRDefault="003F50A7" w:rsidP="003F50A7">
      <w:r>
        <w:tab/>
        <w:t>3. Ghi tên trong Sổ vàng giải thưởng Hải Thượng Lãn Ông do Bộ Y tế quản lý;</w:t>
      </w:r>
    </w:p>
    <w:p w:rsidR="003F50A7" w:rsidRDefault="003F50A7" w:rsidP="003F50A7">
      <w:r>
        <w:tab/>
        <w:t>4. Tiền thưởng tương đương mức tiền thưởng của Bằng khen cấp bộ. Nguồn tiền thưởng được trích từ quỹ Thi đua, khen thưởng của đơn vị có cá nhân đạt giải thưởng. Đối với các đơn vị không thành lập quỹ Thi đua, khen thưởng thì tuỳ vào tình hình thực tế để bố trí tiền thưởng cho cá nhân đạt giải thưởng nhưng không vượt quá mức quy định.</w:t>
      </w:r>
    </w:p>
    <w:p w:rsidR="00DC6E6C" w:rsidRDefault="00DC6E6C" w:rsidP="003F50A7">
      <w:pPr>
        <w:jc w:val="center"/>
        <w:rPr>
          <w:b/>
        </w:rPr>
      </w:pPr>
    </w:p>
    <w:p w:rsidR="003F50A7" w:rsidRPr="003F50A7" w:rsidRDefault="003F50A7" w:rsidP="003F50A7">
      <w:pPr>
        <w:jc w:val="center"/>
        <w:rPr>
          <w:b/>
        </w:rPr>
      </w:pPr>
      <w:r w:rsidRPr="003F50A7">
        <w:rPr>
          <w:b/>
        </w:rPr>
        <w:t>Chương II</w:t>
      </w:r>
    </w:p>
    <w:p w:rsidR="003F50A7" w:rsidRPr="003F50A7" w:rsidRDefault="003F50A7" w:rsidP="003F50A7">
      <w:pPr>
        <w:jc w:val="center"/>
        <w:rPr>
          <w:b/>
        </w:rPr>
      </w:pPr>
      <w:r w:rsidRPr="003F50A7">
        <w:rPr>
          <w:b/>
        </w:rPr>
        <w:t>TIÊU CHUẨN XÉT TẶNG GIẢI THƯỞNG</w:t>
      </w:r>
    </w:p>
    <w:p w:rsidR="003F50A7" w:rsidRPr="00DC6E6C" w:rsidRDefault="00DC6E6C" w:rsidP="003F50A7">
      <w:pPr>
        <w:rPr>
          <w:b/>
        </w:rPr>
      </w:pPr>
      <w:r>
        <w:tab/>
      </w:r>
      <w:r w:rsidR="003F50A7" w:rsidRPr="00DC6E6C">
        <w:rPr>
          <w:b/>
        </w:rPr>
        <w:t>Điều 7. Tiêu chuẩn chung</w:t>
      </w:r>
    </w:p>
    <w:p w:rsidR="003F50A7" w:rsidRDefault="00DC6E6C" w:rsidP="003F50A7">
      <w:r>
        <w:tab/>
      </w:r>
      <w:r w:rsidR="003F50A7">
        <w:t>1.</w:t>
      </w:r>
      <w:r>
        <w:t xml:space="preserve"> </w:t>
      </w:r>
      <w:r w:rsidR="003F50A7">
        <w:t xml:space="preserve">Có thời gian  hoạt động, công tác trong lĩnh vực y dược cổ truyền hoặc kết hợp y dược cổ truyền với y dược hiện đại từ 20 năm trở lên. </w:t>
      </w:r>
    </w:p>
    <w:p w:rsidR="003F50A7" w:rsidRDefault="00DC6E6C" w:rsidP="003F50A7">
      <w:r>
        <w:tab/>
      </w:r>
      <w:r w:rsidR="003F50A7">
        <w:t>2.</w:t>
      </w:r>
      <w:r>
        <w:t xml:space="preserve"> </w:t>
      </w:r>
      <w:r w:rsidR="003F50A7">
        <w:t>Được một cơ quan, đoàn thể, tổ chức chính trị, tổ chức chính trị - xã hội, tổ chức xã hội - nghề nghiệp giới thiệu tham gia xét tặng giải thưởng.</w:t>
      </w:r>
    </w:p>
    <w:p w:rsidR="003F50A7" w:rsidRDefault="00DC6E6C" w:rsidP="003F50A7">
      <w:r>
        <w:tab/>
      </w:r>
      <w:r w:rsidR="003F50A7">
        <w:t>3.</w:t>
      </w:r>
      <w:r>
        <w:t xml:space="preserve"> </w:t>
      </w:r>
      <w:r w:rsidR="003F50A7">
        <w:t>Được tặng ít nhất 01 Bằng khen cấp Bộ, ngành, tỉnh, đoàn thể Trung ương hoặc ít nhất 02 bằng khen của Trung ương Hội nghề nghiệp lĩnh vực y dược cổ truyền hoặc ít nhất 05 giấy khen của Tỉnh hội nghề nghiệp lĩnh vực y dược cổ truyền hoặc ít nhất 05 giấy khen cấp sở, ngành và tương đương trong thời gian hoạt động, công tác trong lĩnh vực y dược cổ truyền, kết hợp y dược cổ truyền với y dược hiện đại.</w:t>
      </w:r>
    </w:p>
    <w:p w:rsidR="003F50A7" w:rsidRPr="00DC6E6C" w:rsidRDefault="00DC6E6C" w:rsidP="003F50A7">
      <w:pPr>
        <w:rPr>
          <w:b/>
        </w:rPr>
      </w:pPr>
      <w:r>
        <w:tab/>
      </w:r>
      <w:r w:rsidR="003F50A7" w:rsidRPr="00DC6E6C">
        <w:rPr>
          <w:b/>
        </w:rPr>
        <w:t>Điều 8. Cách quy đổi thời gian công tác</w:t>
      </w:r>
    </w:p>
    <w:p w:rsidR="003F50A7" w:rsidRDefault="00DC6E6C" w:rsidP="003F50A7">
      <w:r>
        <w:tab/>
      </w:r>
      <w:r w:rsidR="003F50A7">
        <w:t>1.</w:t>
      </w:r>
      <w:r>
        <w:t xml:space="preserve"> </w:t>
      </w:r>
      <w:r w:rsidR="003F50A7">
        <w:t>Thời gian công tác trong lĩnh vực y dược cổ truyền của các cá nhân tại chiến trường B, C và K; chiến tranh bảo vệ biên giới Tây Nam, chiến tranh biên giới phía Bắc và quân tình nguyện Việt Nam tại Lào và Campuchia thì mỗi 01 năm công tác được tính bằng 01 năm 06 tháng.</w:t>
      </w:r>
    </w:p>
    <w:p w:rsidR="003F50A7" w:rsidRDefault="00DC6E6C" w:rsidP="003F50A7">
      <w:r>
        <w:tab/>
      </w:r>
      <w:r w:rsidR="003F50A7">
        <w:t>2.</w:t>
      </w:r>
      <w:r>
        <w:t xml:space="preserve"> </w:t>
      </w:r>
      <w:r w:rsidR="003F50A7">
        <w:t>Thời gian công tác trong lĩnh vực y dược cổ truyền của cá nhân tại vùng sâu, vùng xa, vùng đặc biệt khó khăn, vùng biên giới, hải đảo thì mỗi 01 năm công tác được tính bằng 01 năm 02 tháng.</w:t>
      </w:r>
    </w:p>
    <w:p w:rsidR="003F50A7" w:rsidRDefault="00DC6E6C" w:rsidP="003F50A7">
      <w:r>
        <w:tab/>
      </w:r>
      <w:r w:rsidR="003F50A7">
        <w:t>3.</w:t>
      </w:r>
      <w:r>
        <w:t xml:space="preserve"> </w:t>
      </w:r>
      <w:r w:rsidR="003F50A7">
        <w:t>Trường hợp cá nhân chuyển đổi vị trí công tác, gián đoạn thời gian làm ở các vùng, miền khác nhau thì được cộng dồn các thời gian để tính tiêu chuẩn xét giải thưởng.</w:t>
      </w:r>
    </w:p>
    <w:p w:rsidR="003F50A7" w:rsidRDefault="00DC6E6C" w:rsidP="003F50A7">
      <w:r>
        <w:lastRenderedPageBreak/>
        <w:tab/>
      </w:r>
      <w:r w:rsidR="003F50A7">
        <w:t>4.</w:t>
      </w:r>
      <w:r>
        <w:t xml:space="preserve"> </w:t>
      </w:r>
      <w:r w:rsidR="003F50A7">
        <w:t>Trường hợp cá nhân được cơ quan cử đi học tập, nâng cao trình độ vẫn được tính vào thời gian công tác để tính tiêu chuẩn xét giải thưởng.</w:t>
      </w:r>
    </w:p>
    <w:p w:rsidR="003F50A7" w:rsidRPr="00DC6E6C" w:rsidRDefault="003F50A7" w:rsidP="003F50A7">
      <w:pPr>
        <w:rPr>
          <w:b/>
        </w:rPr>
      </w:pPr>
      <w:r>
        <w:tab/>
      </w:r>
      <w:r w:rsidRPr="00DC6E6C">
        <w:rPr>
          <w:b/>
        </w:rPr>
        <w:t>Điều 9. Tiêu chuẩn cụ thể</w:t>
      </w:r>
    </w:p>
    <w:p w:rsidR="003F50A7" w:rsidRDefault="00DC6E6C" w:rsidP="003F50A7">
      <w:r>
        <w:tab/>
      </w:r>
      <w:r w:rsidR="003F50A7">
        <w:t>1.</w:t>
      </w:r>
      <w:r>
        <w:t xml:space="preserve"> </w:t>
      </w:r>
      <w:r w:rsidR="003F50A7">
        <w:t>Đối với cá nhân công tác tại các cơ Cơ quan chuyên môn về y tế thuộc Uỷ ban nhân dân cấp tỉnh</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Đạt một trong các tiêu chuẩn sau:</w:t>
      </w:r>
    </w:p>
    <w:p w:rsidR="003F50A7" w:rsidRDefault="00DC6E6C" w:rsidP="003F50A7">
      <w:r>
        <w:tab/>
      </w:r>
      <w:r w:rsidR="003F50A7">
        <w:t>-</w:t>
      </w:r>
      <w:r>
        <w:t xml:space="preserve"> </w:t>
      </w:r>
      <w:r w:rsidR="003F50A7">
        <w:t>Đúc kết được ít nhất 01 bài thuốc hoặc phương pháp chữa bệnh hoặc sáng kiến kỹ thuật lĩnh vực dược liệu và thuốc cổ truyền đã được ứng dụng trong các đơn vị khám chữa bệnh bằng y dược cổ truyền cấp tỉnh và được Cơ quan chuyên môn về y tế thuộc Uỷ ban nhân dân cấp tỉnh hoặc Sở Khoa học và Công nghệ công nhận;</w:t>
      </w:r>
    </w:p>
    <w:p w:rsidR="003F50A7" w:rsidRDefault="00DC6E6C" w:rsidP="003F50A7">
      <w:r>
        <w:tab/>
      </w:r>
      <w:r w:rsidR="003F50A7">
        <w:t>-</w:t>
      </w:r>
      <w:r>
        <w:t xml:space="preserve"> </w:t>
      </w:r>
      <w:r w:rsidR="003F50A7">
        <w:t>Chủ nhiệm ít nhất 01 đề tài, đề án, dự án, chương trình khoa học và công nghệ lĩnh vực y dược cổ truyền, kết hợp y dược cổ truyền với y dược hiện đại cấp cơ sở hoặc tham gia ít nhất 01 đề tài, đề án, dự án, chương trình khoa học và công nghệ lĩnh vực y dược cổ truyền, kết hợp y dược cổ truyền với y dược hiện đại cấp bộ, tỉnh, thành phố trực thuộc Trung ương đã được nghiệm thu.</w:t>
      </w:r>
    </w:p>
    <w:p w:rsidR="003F50A7" w:rsidRPr="00DC6E6C" w:rsidRDefault="00DC6E6C" w:rsidP="003F50A7">
      <w:pPr>
        <w:rPr>
          <w:b/>
        </w:rPr>
      </w:pPr>
      <w:r>
        <w:tab/>
      </w:r>
      <w:r w:rsidR="003F50A7" w:rsidRPr="00DC6E6C">
        <w:rPr>
          <w:b/>
        </w:rPr>
        <w:t>2.</w:t>
      </w:r>
      <w:r w:rsidRPr="00DC6E6C">
        <w:rPr>
          <w:b/>
        </w:rPr>
        <w:t xml:space="preserve"> </w:t>
      </w:r>
      <w:r w:rsidR="003F50A7" w:rsidRPr="00DC6E6C">
        <w:rPr>
          <w:b/>
        </w:rPr>
        <w:t>Đối với cá nhân làm công tác nghiên cứu khoa học</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Đạt được một trong các tiêu chuẩn sau: Chủ nhiệm ít nhất 01 đề tài, đề án, dự án, chương trình khoa học và công nghệ lĩnh vực y, dược cổ truyền, kết hợp y dược cổ truyền với y dược hiện đại cấp bộ, tỉnh, thành phố trực thuộc Trung ương; hoặc chủ nhiệm ít nhất 03 đề tài, đề án, dự án, chương trình khoa học và công nghệ lĩnh vực y, dược cổ truyền, kết hợp y dược cổ truyền với y dược hiện đại cấp cơ sở đã được nghiệm thu; hoặc đã công bố ít nhất 02 công trình nghiên cứu trên các tạp chí khoa học chuyên ngành y dược cổ truyền.</w:t>
      </w:r>
    </w:p>
    <w:p w:rsidR="003F50A7" w:rsidRPr="00DC6E6C" w:rsidRDefault="00DC6E6C" w:rsidP="003F50A7">
      <w:pPr>
        <w:rPr>
          <w:b/>
        </w:rPr>
      </w:pPr>
      <w:r>
        <w:tab/>
      </w:r>
      <w:r w:rsidR="003F50A7" w:rsidRPr="00DC6E6C">
        <w:rPr>
          <w:b/>
        </w:rPr>
        <w:t>3.</w:t>
      </w:r>
      <w:r w:rsidRPr="00DC6E6C">
        <w:rPr>
          <w:b/>
        </w:rPr>
        <w:t xml:space="preserve"> </w:t>
      </w:r>
      <w:r w:rsidR="003F50A7" w:rsidRPr="00DC6E6C">
        <w:rPr>
          <w:b/>
        </w:rPr>
        <w:t>Đối với cá nhân làm công tác đào tạo</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Đạt một trong các tiêu chuẩn sau:</w:t>
      </w:r>
    </w:p>
    <w:p w:rsidR="003F50A7" w:rsidRDefault="00DC6E6C" w:rsidP="003F50A7">
      <w:r>
        <w:tab/>
      </w:r>
      <w:r w:rsidR="003F50A7">
        <w:t>-</w:t>
      </w:r>
      <w:r>
        <w:t xml:space="preserve"> </w:t>
      </w:r>
      <w:r w:rsidR="003F50A7">
        <w:t xml:space="preserve">Chủ biên hoặc tham gia biên soạn ít nhất 01 giáo trình đào tạo chuyên môn về y dược cổ truyền hoặc chủ biên ít nhất 01 sách tham khảo lĩnh vực y dược cổ truyền hoặc tham gia biên soạn ít nhất 02 sách tham khảo lĩnh vực y dược cổ truyền; hoặc có ít nhất 02 </w:t>
      </w:r>
      <w:r w:rsidR="003F50A7">
        <w:lastRenderedPageBreak/>
        <w:t>sáng kiến, cải tiến phương pháp đào tạo mang lại hiệu quả cao trong học tập của sinh viên và học viên trong lĩnh vực y dược cổ truyền, được Hội đồng khoa học công nghệ nhà trường công nhận và được phổ biến áp dụng trong giảng dạy của nhà trường;</w:t>
      </w:r>
    </w:p>
    <w:p w:rsidR="003F50A7" w:rsidRDefault="00DC6E6C" w:rsidP="003F50A7">
      <w:r>
        <w:tab/>
      </w:r>
      <w:r w:rsidR="003F50A7">
        <w:t>-</w:t>
      </w:r>
      <w:r>
        <w:t xml:space="preserve"> </w:t>
      </w:r>
      <w:r w:rsidR="003F50A7">
        <w:t>Là chủ nhiệm ít nhất 01 đề tài, đề án, dự án, chương trình khoa học và công nghệ lĩnh vực y dược cổ truyền, kết hợp y, dược cổ truyền với y dược hiện đại cấp cơ sở; hoặc 02 sáng kiến khoa học kỹ thuật lĩnh vực y, dược cổ truyền; hoặc tham gia đề tài, đề án, dự án khoa học và công nghệ lĩnh vực y dược cổ truyền cấp bộ, tỉnh, thành phố trực thuộc Trung ương hoặc tương đương trở lên được nghiệm thu.</w:t>
      </w:r>
    </w:p>
    <w:p w:rsidR="003F50A7" w:rsidRDefault="00DC6E6C" w:rsidP="003F50A7">
      <w:r>
        <w:tab/>
      </w:r>
      <w:r w:rsidR="003F50A7">
        <w:t>4.</w:t>
      </w:r>
      <w:r>
        <w:t xml:space="preserve"> </w:t>
      </w:r>
      <w:r w:rsidR="003F50A7">
        <w:t>Đối với cá nhân công tác tại các đơn vị nuôi trồng, thu hái, chế biến, sản xuất, kinh doanh dược liệu, thuốc dược liệu, thuốc cổ truyền</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Đạt một trong các tiêu chuẩn sau:</w:t>
      </w:r>
    </w:p>
    <w:p w:rsidR="003F50A7" w:rsidRDefault="00DC6E6C" w:rsidP="003F50A7">
      <w:r>
        <w:tab/>
      </w:r>
      <w:r w:rsidR="003F50A7">
        <w:t>-</w:t>
      </w:r>
      <w:r>
        <w:t xml:space="preserve"> </w:t>
      </w:r>
      <w:r w:rsidR="003F50A7">
        <w:t>Có ít nhất 01sáng kiến hoặc giải pháp hữu ích trong quá trình sản xuất chế biến dược liệu, thuốc cổ truyền, thuốc có nguồn gốc từ dược liệu được Cơ quan chuyên môn về y tế thuộc Uỷ ban nhân dân cấp tỉnh hoặc Sở Khoa học và Công nghệ công nhận;</w:t>
      </w:r>
    </w:p>
    <w:p w:rsidR="003F50A7" w:rsidRDefault="00DC6E6C" w:rsidP="003F50A7">
      <w:r>
        <w:tab/>
      </w:r>
      <w:r w:rsidR="003F50A7">
        <w:t>-</w:t>
      </w:r>
      <w:r>
        <w:t xml:space="preserve"> </w:t>
      </w:r>
      <w:r w:rsidR="003F50A7">
        <w:t>Xây dựng ít nhất 03 quy trình sản xuất thuốc cổ truyền, thuốc có nguồn gốc từ dược liệu;</w:t>
      </w:r>
    </w:p>
    <w:p w:rsidR="003F50A7" w:rsidRDefault="00DC6E6C" w:rsidP="003F50A7">
      <w:r>
        <w:tab/>
      </w:r>
      <w:r w:rsidR="003F50A7">
        <w:t>-</w:t>
      </w:r>
      <w:r>
        <w:t xml:space="preserve"> </w:t>
      </w:r>
      <w:r w:rsidR="003F50A7">
        <w:t>Chủ nhiệm ít nhất 01 đề tài, đề án, dự án, chương trình khoa học và công nghệ cấp cơ sở trong lĩnh vực nuôi trồng, thu hái, chế biến, sản xuất, kinh doanh dược liệu, thuốc cổ truyền, thuốc dược liệu hoặc tham gia đề tài, đề án, dự án khoa học công nghệ trong lĩnh vực nuôi trồng, thu hái, chế biến, sản xuất, kinh doanh dược liệu, thuốc cổ truyền, thuốc dược liệu cấp bộ, tỉnh, thành phố trực thuộc trung ương trở lên được nghiệm thu.</w:t>
      </w:r>
    </w:p>
    <w:p w:rsidR="003F50A7" w:rsidRPr="00DC6E6C" w:rsidRDefault="00DC6E6C" w:rsidP="003F50A7">
      <w:pPr>
        <w:rPr>
          <w:b/>
        </w:rPr>
      </w:pPr>
      <w:r>
        <w:tab/>
      </w:r>
      <w:r w:rsidR="003F50A7" w:rsidRPr="00DC6E6C">
        <w:rPr>
          <w:b/>
        </w:rPr>
        <w:t>5.</w:t>
      </w:r>
      <w:r w:rsidRPr="00DC6E6C">
        <w:rPr>
          <w:b/>
        </w:rPr>
        <w:t xml:space="preserve"> </w:t>
      </w:r>
      <w:r w:rsidR="003F50A7" w:rsidRPr="00DC6E6C">
        <w:rPr>
          <w:b/>
        </w:rPr>
        <w:t>Đối với cá nhân làm công tác quản lý</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Đạt được một trong các tiêu chuẩn sau:</w:t>
      </w:r>
    </w:p>
    <w:p w:rsidR="003F50A7" w:rsidRDefault="00DC6E6C" w:rsidP="003F50A7">
      <w:r>
        <w:tab/>
      </w:r>
      <w:r w:rsidR="003F50A7">
        <w:t>-</w:t>
      </w:r>
      <w:r>
        <w:t xml:space="preserve"> </w:t>
      </w:r>
      <w:r w:rsidR="003F50A7">
        <w:t xml:space="preserve">Tham gia xây dựng và triển khai các chủ trương, chính sách, văn bản quy phạm pháp luật nhằm phát triển y dược cổ truyền được cấp có thẩm quyền phê duyệt, cụ thể: ít nhất 01 Luật hoặc 01 Nghị định hoặc 04 Thông tư về phát triển lĩnh vực y tế hoặc Y dược cổ truyền; hoặc ít nhất 01 Nghị quyết, Chỉ thị, Chương trình, Đề án, Dự án được cấp Trung ương ban hành; hoặc ít nhất 02 trong số các văn bản là Chỉ thị, Kế hoạch, Chương trình, </w:t>
      </w:r>
      <w:r w:rsidR="003F50A7">
        <w:lastRenderedPageBreak/>
        <w:t>Đề án, Dự án được cấp Bộ, ngành ban hành hoặc ít nhất 04 tài liệu chuyên môn lĩnh vực y dược cổ truyền được Bộ Y tế phê duyệt.</w:t>
      </w:r>
    </w:p>
    <w:p w:rsidR="003F50A7" w:rsidRDefault="00DC6E6C" w:rsidP="003F50A7">
      <w:r>
        <w:tab/>
      </w:r>
      <w:r w:rsidR="003F50A7">
        <w:t>-</w:t>
      </w:r>
      <w:r>
        <w:t xml:space="preserve"> </w:t>
      </w:r>
      <w:r w:rsidR="003F50A7">
        <w:t>Tham gia xây dựng ít nhất 02 trong số các văn bản sau: Nghị quyết, Chỉ thị, Kế hoạch, Chương trình, Đề án, Dự án lĩnh vực y, dược cổ truyền hoặc kết hợp y học cổ truyền với y học hiện đại và tổ chức thực hiện có hiệu quả tại địa phương (từ cấp huyện trở lên).</w:t>
      </w:r>
    </w:p>
    <w:p w:rsidR="003F50A7" w:rsidRDefault="00DC6E6C" w:rsidP="003F50A7">
      <w:r>
        <w:tab/>
      </w:r>
      <w:r w:rsidR="003F50A7">
        <w:t>-</w:t>
      </w:r>
      <w:r>
        <w:t xml:space="preserve"> </w:t>
      </w:r>
      <w:r w:rsidR="003F50A7">
        <w:t>Có sáng kiến, giải pháp quản lý được áp dụng có hiệu quả trong lĩnh vực y dược cổ truyền được cơ quan quản lý cấp huyện trở lên công nhận.</w:t>
      </w:r>
    </w:p>
    <w:p w:rsidR="003F50A7" w:rsidRPr="00DC6E6C" w:rsidRDefault="00DC6E6C" w:rsidP="003F50A7">
      <w:pPr>
        <w:rPr>
          <w:b/>
        </w:rPr>
      </w:pPr>
      <w:r>
        <w:tab/>
      </w:r>
      <w:r w:rsidR="003F50A7" w:rsidRPr="00DC6E6C">
        <w:rPr>
          <w:b/>
        </w:rPr>
        <w:t>6.</w:t>
      </w:r>
      <w:r w:rsidRPr="00DC6E6C">
        <w:rPr>
          <w:b/>
        </w:rPr>
        <w:t xml:space="preserve"> </w:t>
      </w:r>
      <w:r w:rsidR="003F50A7" w:rsidRPr="00DC6E6C">
        <w:rPr>
          <w:b/>
        </w:rPr>
        <w:t>Đối với Lương y, lương dược, người hành nghề bằng bài thuốc gia truyền, phương pháp chữa bệnh gia truyền</w:t>
      </w:r>
    </w:p>
    <w:p w:rsidR="003F50A7" w:rsidRDefault="00DC6E6C" w:rsidP="003F50A7">
      <w:r>
        <w:tab/>
      </w:r>
      <w:r w:rsidR="003F50A7">
        <w:t>a)</w:t>
      </w:r>
      <w:r>
        <w:t xml:space="preserve"> </w:t>
      </w:r>
      <w:r w:rsidR="003F50A7">
        <w:t>Bảo đảm các tiêu chuẩn chung quy định tại Điều 7 của Thông tư này;</w:t>
      </w:r>
    </w:p>
    <w:p w:rsidR="003F50A7" w:rsidRDefault="00DC6E6C" w:rsidP="003F50A7">
      <w:r>
        <w:tab/>
      </w:r>
      <w:r w:rsidR="003F50A7">
        <w:t>b)</w:t>
      </w:r>
      <w:r>
        <w:t xml:space="preserve"> </w:t>
      </w:r>
      <w:r w:rsidR="003F50A7">
        <w:t>Có chứng chỉ hành nghề do cơ quản lý nhà nước cấp; là hội viên Hội nghề nghiệp thuộc lĩnh vực y dược cổ truyền, được Hội nghề nghiệp thuộc lĩnh vực y dược cổ truyền cấp tỉnh, thành phố xác nhận về đạo đức hành nghề và chuyên môn nghiệp vụ.</w:t>
      </w:r>
    </w:p>
    <w:p w:rsidR="003F50A7" w:rsidRDefault="00DC6E6C" w:rsidP="003F50A7">
      <w:r>
        <w:tab/>
      </w:r>
      <w:r w:rsidR="003F50A7">
        <w:t>c)</w:t>
      </w:r>
      <w:r>
        <w:t xml:space="preserve"> </w:t>
      </w:r>
      <w:r w:rsidR="003F50A7">
        <w:t>Đạt một trong các tiêu chuẩn sau:</w:t>
      </w:r>
    </w:p>
    <w:p w:rsidR="003F50A7" w:rsidRDefault="00DC6E6C" w:rsidP="003F50A7">
      <w:r>
        <w:tab/>
      </w:r>
      <w:r w:rsidR="003F50A7">
        <w:t>-</w:t>
      </w:r>
      <w:r>
        <w:t xml:space="preserve"> </w:t>
      </w:r>
      <w:r w:rsidR="003F50A7">
        <w:t>Tham gia biên soạn ít nhất 01 tài liệu giảng dạy, sách tham khảo hoặc biên soạn ít nhất 01 sách về hướng dẫn sử dụng thuốc, bài thuốc, các cây thuốc sẵn tại địa phương theo lý luận của y dược cổ truyền được Cơ quan chuyên môn về y tế thuộc Uỷ ban nhân dân cấp tỉnh công nhận và được áp dụng tại địa phương;</w:t>
      </w:r>
    </w:p>
    <w:p w:rsidR="003F50A7" w:rsidRDefault="00BA73B2" w:rsidP="003F50A7">
      <w:r>
        <w:tab/>
      </w:r>
      <w:r w:rsidR="003F50A7">
        <w:t>-</w:t>
      </w:r>
      <w:r w:rsidR="00DC6E6C">
        <w:t xml:space="preserve"> </w:t>
      </w:r>
      <w:r w:rsidR="003F50A7">
        <w:t xml:space="preserve">Có ít nhất 01 bài thuốc, phương pháp điều trị theo lý luận của y dược cổ truyền được áp dụng có hiệu quả tại địa phương và được Cơ quan chuyên môn về y tế thuộc Uỷ ban nhân dân cấp tỉnh công nhận. </w:t>
      </w:r>
    </w:p>
    <w:p w:rsidR="003F50A7" w:rsidRDefault="00BA73B2" w:rsidP="003F50A7">
      <w:r>
        <w:tab/>
      </w:r>
      <w:r w:rsidR="003F50A7">
        <w:t>-</w:t>
      </w:r>
      <w:r>
        <w:t xml:space="preserve"> </w:t>
      </w:r>
      <w:r w:rsidR="003F50A7">
        <w:t>Có ít nhất 01 bài thuốc gia truyền, phương pháp điều trị theo lý luận của y dược cổ truyền được áp dụng có hiệu quả tại địa phương và được Cơ quan chuyên môn về y tế thuộc Uỷ ban nhân dân cấp tỉnh công nhận.</w:t>
      </w:r>
    </w:p>
    <w:p w:rsidR="003F50A7" w:rsidRPr="00BA73B2" w:rsidRDefault="00BA73B2" w:rsidP="003F50A7">
      <w:pPr>
        <w:rPr>
          <w:b/>
        </w:rPr>
      </w:pPr>
      <w:r>
        <w:tab/>
      </w:r>
      <w:r w:rsidR="003F50A7" w:rsidRPr="00BA73B2">
        <w:rPr>
          <w:b/>
        </w:rPr>
        <w:t>7.</w:t>
      </w:r>
      <w:r w:rsidRPr="00BA73B2">
        <w:rPr>
          <w:b/>
        </w:rPr>
        <w:t xml:space="preserve"> </w:t>
      </w:r>
      <w:r w:rsidR="003F50A7" w:rsidRPr="00BA73B2">
        <w:rPr>
          <w:b/>
        </w:rPr>
        <w:t>Các đối tượng khác</w:t>
      </w:r>
    </w:p>
    <w:p w:rsidR="003F50A7" w:rsidRDefault="00BA73B2" w:rsidP="003F50A7">
      <w:r>
        <w:tab/>
      </w:r>
      <w:r w:rsidR="003F50A7">
        <w:t>Các trường hợp được xem xét tặng giải thưởng Hải Thượng Lãn Ông mà không cần áp dụng các quy định tại khoản 1, khoản 3 Điều 7 và các quy định từ khoản 1 đến khoản 7 Điều này, bao gồm:</w:t>
      </w:r>
    </w:p>
    <w:p w:rsidR="003F50A7" w:rsidRDefault="00BA73B2" w:rsidP="003F50A7">
      <w:r>
        <w:tab/>
      </w:r>
      <w:r w:rsidR="003F50A7">
        <w:t>a)</w:t>
      </w:r>
      <w:r>
        <w:t xml:space="preserve"> </w:t>
      </w:r>
      <w:r w:rsidR="003F50A7">
        <w:t xml:space="preserve">Những cá nhân, bao gồm cả người nước ngoài hoặc người làm y dược cổ truyền tư nhân có nhiều công lao cống hiến đặc biệt xuất sắc hoặc có nhiều hoạt động thiện nguyện, </w:t>
      </w:r>
      <w:r w:rsidR="003F50A7">
        <w:lastRenderedPageBreak/>
        <w:t>đóng góp to lớn về vật chất cho sự nghiệp bảo tồn, phát triển y dược cổ truyền, cống hiến nhiều bài thuốc quý, phương pháp chữa bệnh gia truyền cho Nhà nước, được một cơ quan, đoàn thể, tổ chức chính trị, tổ chức chính trị - xã hội, tổ chức xã hội - nghề nghiệp giới thiệu tham gia xét tặng giải thưởng và được Ủy ban nhân dân tỉnh hoặc Bộ Y tế đề xuất;</w:t>
      </w:r>
    </w:p>
    <w:p w:rsidR="003F50A7" w:rsidRDefault="00BA73B2" w:rsidP="003F50A7">
      <w:r>
        <w:tab/>
      </w:r>
      <w:r w:rsidR="003F50A7">
        <w:t>b)</w:t>
      </w:r>
      <w:r>
        <w:t xml:space="preserve"> </w:t>
      </w:r>
      <w:r w:rsidR="003F50A7">
        <w:t>Những cá nhân hoạt động trong lĩnh vực y dược cổ truyền đã được Nhà nước phong tặng danh hiệu Thầy thuốc nhân dân, Thầy thuốc ưu tú, Nhà giáo nhân dân, Nhà giáo ưu tú, vẫn tiếp tục có nhiều thành tích nổi bật và đóng góp xuất sắc trong lĩnh vực y dược cổ truyền đến thời điểm xét tặng, không có sai phạm gì từ hình thức cảnh cáo trở lên liên quan đến y đức.</w:t>
      </w:r>
    </w:p>
    <w:p w:rsidR="00BA73B2" w:rsidRDefault="00BA73B2" w:rsidP="003F50A7"/>
    <w:p w:rsidR="003F50A7" w:rsidRPr="00BA73B2" w:rsidRDefault="003F50A7" w:rsidP="00BA73B2">
      <w:pPr>
        <w:jc w:val="center"/>
        <w:rPr>
          <w:b/>
        </w:rPr>
      </w:pPr>
      <w:r w:rsidRPr="00BA73B2">
        <w:rPr>
          <w:b/>
        </w:rPr>
        <w:t>Chương III</w:t>
      </w:r>
    </w:p>
    <w:p w:rsidR="003F50A7" w:rsidRPr="00BA73B2" w:rsidRDefault="003F50A7" w:rsidP="00BA73B2">
      <w:pPr>
        <w:jc w:val="center"/>
        <w:rPr>
          <w:b/>
        </w:rPr>
      </w:pPr>
      <w:r w:rsidRPr="00BA73B2">
        <w:rPr>
          <w:b/>
        </w:rPr>
        <w:t>HỒ SƠ, THỦ TỤC XÉT TẶNG</w:t>
      </w:r>
    </w:p>
    <w:p w:rsidR="003F50A7" w:rsidRPr="00BA73B2" w:rsidRDefault="00BA73B2" w:rsidP="003F50A7">
      <w:pPr>
        <w:rPr>
          <w:b/>
        </w:rPr>
      </w:pPr>
      <w:r>
        <w:tab/>
      </w:r>
      <w:r w:rsidR="003F50A7" w:rsidRPr="00BA73B2">
        <w:rPr>
          <w:b/>
        </w:rPr>
        <w:t>Điều 10. Hội đồng xét tặng giải thưởng</w:t>
      </w:r>
    </w:p>
    <w:p w:rsidR="003F50A7" w:rsidRDefault="00BA73B2" w:rsidP="003F50A7">
      <w:r>
        <w:tab/>
      </w:r>
      <w:r w:rsidR="003F50A7">
        <w:t>Hội đồng xét tặng giải thưởng Hải Thượng Lãn Ông được tổ chức theo cấp Hội đồng cơ sở và Hội đồng cấp Bộ Y tế.</w:t>
      </w:r>
    </w:p>
    <w:p w:rsidR="003F50A7" w:rsidRDefault="00BA73B2" w:rsidP="003F50A7">
      <w:r>
        <w:tab/>
      </w:r>
      <w:r w:rsidR="003F50A7">
        <w:t>Hội đồng xét chọn cấp cơ sở (gọi tắt là Hội đồng cơ sở) thực hiện thủ tục xét chọn, hoàn thiện hồ sơ, đề nghị Hội đồng xét tặng cấp Bộ Y tế (gọi tắt là Hội đồng cấp Bộ) qua Thường trực Hội đồng cấp Bộ (Cục Quản lý Y, Dược cổ truyền) để tổng hợp, tổ chức xét chọn, báo cáo Chủ tịch Hội đồng và Bộ trưởng Bộ Y tế xem xét quyết định tặng giải thưởng Hải Thượng Lãn Ông.</w:t>
      </w:r>
    </w:p>
    <w:p w:rsidR="003F50A7" w:rsidRPr="00BA73B2" w:rsidRDefault="00BA73B2" w:rsidP="003F50A7">
      <w:pPr>
        <w:rPr>
          <w:b/>
        </w:rPr>
      </w:pPr>
      <w:r>
        <w:tab/>
      </w:r>
      <w:r w:rsidR="003F50A7" w:rsidRPr="00BA73B2">
        <w:rPr>
          <w:b/>
        </w:rPr>
        <w:t>1.</w:t>
      </w:r>
      <w:r w:rsidRPr="00BA73B2">
        <w:rPr>
          <w:b/>
        </w:rPr>
        <w:t xml:space="preserve"> </w:t>
      </w:r>
      <w:r w:rsidR="003F50A7" w:rsidRPr="00BA73B2">
        <w:rPr>
          <w:b/>
        </w:rPr>
        <w:t>Hội đồng cơ sở</w:t>
      </w:r>
    </w:p>
    <w:p w:rsidR="003F50A7" w:rsidRPr="00BA73B2" w:rsidRDefault="00BA73B2" w:rsidP="003F50A7">
      <w:pPr>
        <w:rPr>
          <w:b/>
        </w:rPr>
      </w:pPr>
      <w:r>
        <w:tab/>
      </w:r>
      <w:r w:rsidR="003F50A7" w:rsidRPr="00BA73B2">
        <w:rPr>
          <w:b/>
        </w:rPr>
        <w:t>a)</w:t>
      </w:r>
      <w:r w:rsidRPr="00BA73B2">
        <w:rPr>
          <w:b/>
        </w:rPr>
        <w:t xml:space="preserve"> </w:t>
      </w:r>
      <w:r w:rsidR="003F50A7" w:rsidRPr="00BA73B2">
        <w:rPr>
          <w:b/>
        </w:rPr>
        <w:t>Hội đồng cơ sở được thành lập như sau:</w:t>
      </w:r>
    </w:p>
    <w:p w:rsidR="003F50A7" w:rsidRDefault="00BA73B2" w:rsidP="003F50A7">
      <w:r>
        <w:tab/>
      </w:r>
      <w:r w:rsidR="003F50A7">
        <w:t>-</w:t>
      </w:r>
      <w:r>
        <w:t xml:space="preserve"> </w:t>
      </w:r>
      <w:r w:rsidR="003F50A7">
        <w:t>Tại cơ quan Bộ Y tế (bao gồm cả các cơ quan trung ương của các Hội nghề nghiệp lĩnh vực y dược cổ truyền);</w:t>
      </w:r>
    </w:p>
    <w:p w:rsidR="003F50A7" w:rsidRDefault="00BA73B2" w:rsidP="003F50A7">
      <w:r>
        <w:tab/>
      </w:r>
      <w:r w:rsidR="003F50A7">
        <w:t>-</w:t>
      </w:r>
      <w:r>
        <w:t xml:space="preserve"> </w:t>
      </w:r>
      <w:r w:rsidR="003F50A7">
        <w:t>Tại Cơ quan chuyên môn về y tế thuộc Uỷ ban nhân dân cấp tỉnh các tỉnh, thành phố trực thuộc trung ương;</w:t>
      </w:r>
    </w:p>
    <w:p w:rsidR="003F50A7" w:rsidRDefault="00BA73B2" w:rsidP="003F50A7">
      <w:r>
        <w:tab/>
      </w:r>
      <w:r w:rsidR="003F50A7">
        <w:t>-</w:t>
      </w:r>
      <w:r>
        <w:t xml:space="preserve"> </w:t>
      </w:r>
      <w:r w:rsidR="003F50A7">
        <w:t>Tại các đơn vị trực thuộc Bộ Y tế;</w:t>
      </w:r>
    </w:p>
    <w:p w:rsidR="003F50A7" w:rsidRDefault="00BA73B2" w:rsidP="003F50A7">
      <w:r>
        <w:tab/>
      </w:r>
      <w:r w:rsidR="003F50A7">
        <w:t>-</w:t>
      </w:r>
      <w:r>
        <w:t xml:space="preserve"> </w:t>
      </w:r>
      <w:r w:rsidR="003F50A7">
        <w:t>Tại cơ quan quản lý về y tế của các bộ, ngành khác.</w:t>
      </w:r>
    </w:p>
    <w:p w:rsidR="003F50A7" w:rsidRDefault="00BA73B2" w:rsidP="003F50A7">
      <w:r>
        <w:tab/>
      </w:r>
      <w:r w:rsidR="003F50A7">
        <w:t xml:space="preserve">Hội đồng cơ sở do Bộ trưởng Bộ Y tế, Giám đốc Cơ quan chuyên môn về y tế thuộc Uỷ ban nhân dân cấp tỉnh các tỉnh, thành phố trực thuộc trung ương, Thủ trưởng đơn vị trực </w:t>
      </w:r>
      <w:r w:rsidR="003F50A7">
        <w:lastRenderedPageBreak/>
        <w:t>thuộc Bộ, Thủ trưởng cơ quan quản lý về y tế tại các bộ, ngành hoặc Thủ trưởng cơ Cơ quan chuyên môn về y tế thuộc Uỷ ban nhân dân cấp tỉnh trực thuộc các bộ, ngành ra quyết định thành lập.</w:t>
      </w:r>
    </w:p>
    <w:p w:rsidR="003F50A7" w:rsidRDefault="00BA73B2" w:rsidP="003F50A7">
      <w:r>
        <w:tab/>
      </w:r>
      <w:r w:rsidR="003F50A7">
        <w:t>b)</w:t>
      </w:r>
      <w:r>
        <w:t xml:space="preserve"> </w:t>
      </w:r>
      <w:r w:rsidR="003F50A7">
        <w:t>Thành phần Hội đồng cơ sở có từ 07 đến 10 thành viên, bao gồm:</w:t>
      </w:r>
    </w:p>
    <w:p w:rsidR="003F50A7" w:rsidRDefault="00BA73B2" w:rsidP="003F50A7">
      <w:r>
        <w:tab/>
      </w:r>
      <w:r w:rsidR="003F50A7">
        <w:t>-</w:t>
      </w:r>
      <w:r>
        <w:t xml:space="preserve"> </w:t>
      </w:r>
      <w:r w:rsidR="003F50A7">
        <w:t>Chủ tịch Hội đồng là lãnh đạo các đơn vị được phép thành lập Hội đồng cơ sở;</w:t>
      </w:r>
    </w:p>
    <w:p w:rsidR="003F50A7" w:rsidRDefault="00BA73B2" w:rsidP="003F50A7">
      <w:r>
        <w:tab/>
      </w:r>
      <w:r w:rsidR="003F50A7">
        <w:t>-</w:t>
      </w:r>
      <w:r>
        <w:t xml:space="preserve"> </w:t>
      </w:r>
      <w:r w:rsidR="003F50A7">
        <w:t>Phó Chủ tịch Hội đồng là người phụ trách công tác thi đua, khen thưởng của các cơ quan, tổ chức quy định tại điểm a khoản 1 Điều này;</w:t>
      </w:r>
    </w:p>
    <w:p w:rsidR="003F50A7" w:rsidRDefault="00BA73B2" w:rsidP="003F50A7">
      <w:r>
        <w:tab/>
      </w:r>
      <w:r w:rsidR="003F50A7">
        <w:t>-</w:t>
      </w:r>
      <w:r>
        <w:t xml:space="preserve"> </w:t>
      </w:r>
      <w:r w:rsidR="003F50A7">
        <w:t>Thành viên Hội đồng cơ sở thành lập ở Cơ quan Bộ Y tế bao gồm: đại diện lãnh đạo Cục Quản lý Y, Dược cổ truyền; Vụ Tổ chức Cán bộ; Vụ Pháp chế; Cục Khoa học công nghệ và Đào tạo; Cục quản lý Dược; Cục Quản lý Khám, chữa bệnh; đại diện Trung ương Hội Đông y, Trung ương Hội Châm cứu; Công đoàn y tế Việt Nam. Cục Quản lý Y, Dược cổ truyền là thường trực và Thư ký Hội đồng;</w:t>
      </w:r>
    </w:p>
    <w:p w:rsidR="003F50A7" w:rsidRDefault="00BA73B2" w:rsidP="003F50A7">
      <w:r>
        <w:tab/>
      </w:r>
      <w:r w:rsidR="003F50A7">
        <w:t>-</w:t>
      </w:r>
      <w:r>
        <w:t xml:space="preserve"> </w:t>
      </w:r>
      <w:r w:rsidR="003F50A7">
        <w:t>Thành viên Hội đồng cơ sở thuộc Cơ quan chuyên môn về y tế thuộc Uỷ ban nhân dân cấp tỉnh các tỉnh, thành phố trực thuộc trung ương gồm: Trưởng một số phòng thuộc Cơ quan chuyên môn về y tế thuộc Uỷ ban nhân dân cấp tỉnh, Giám đốc Bệnh viện Y học cổ truyền tỉnh, đại diện tổ chức thi đua, khen thưởng cùng cấp; đại diện Hội Đông y, Hội Châm cứu, đại diện Công đoàn và đại diện các đơn vị khác có liên quan đến lĩnh vực y dược cổ truyền (nếu cần). Đơn vị quản lý về y dược cổ truyền tại Cơ quan chuyên môn về y tế thuộc Uỷ ban nhân dân cấp tỉnh là thường trực và thư ký Hội đồng;</w:t>
      </w:r>
    </w:p>
    <w:p w:rsidR="003F50A7" w:rsidRDefault="003F50A7" w:rsidP="003F50A7">
      <w:r>
        <w:tab/>
        <w:t>- Thành viên Hội đồng cơ sở thành lập ở các đơn vị trực thuộc Bộ Y tế bao gồm: Lãnh đạo đơn vị, đại diện Công đoàn, đại diện Lãnh đạo khoa, phòng, ban thuộc đơn vị và đại diện các đơn vị khác có liên quan đến lĩnh vực y dược cổ truyền (nếu cần);</w:t>
      </w:r>
    </w:p>
    <w:p w:rsidR="003F50A7" w:rsidRDefault="00BA73B2" w:rsidP="003F50A7">
      <w:r>
        <w:tab/>
      </w:r>
      <w:r w:rsidR="003F50A7">
        <w:t>-</w:t>
      </w:r>
      <w:r>
        <w:t xml:space="preserve"> </w:t>
      </w:r>
      <w:r w:rsidR="003F50A7">
        <w:t>Thành viên Hội đồng cơ sở thành lập tại các cơ quan quản lý về y tế tại các bộ, ngành khác: do Chủ tịch Hội đồng cơ sở quyết định và thực hiện theo quy định của bộ/ngành chủ quản.</w:t>
      </w:r>
    </w:p>
    <w:p w:rsidR="003F50A7" w:rsidRDefault="00BA73B2" w:rsidP="003F50A7">
      <w:r>
        <w:tab/>
      </w:r>
      <w:r w:rsidR="003F50A7">
        <w:t>c)</w:t>
      </w:r>
      <w:r>
        <w:t xml:space="preserve"> </w:t>
      </w:r>
      <w:r w:rsidR="003F50A7">
        <w:t>Nhiệm vụ của Hội đồng cơ sở</w:t>
      </w:r>
    </w:p>
    <w:p w:rsidR="003F50A7" w:rsidRDefault="00BA73B2" w:rsidP="003F50A7">
      <w:r>
        <w:tab/>
      </w:r>
      <w:r w:rsidR="003F50A7">
        <w:t>-</w:t>
      </w:r>
      <w:r>
        <w:t xml:space="preserve"> </w:t>
      </w:r>
      <w:r w:rsidR="003F50A7">
        <w:t>Hội đồng cơ sở có trách nhiệm tiếp nhận, xét chọn cá nhân có nhiều đóng góp trong lĩnh vực y dược cổ truyền, xứng đáng được đề nghị tặng giải thưởng Hải Thượng Lãn Ông.</w:t>
      </w:r>
    </w:p>
    <w:p w:rsidR="003F50A7" w:rsidRDefault="00BA73B2" w:rsidP="003F50A7">
      <w:r>
        <w:tab/>
      </w:r>
      <w:r w:rsidR="003F50A7">
        <w:t>-</w:t>
      </w:r>
      <w:r>
        <w:t xml:space="preserve"> </w:t>
      </w:r>
      <w:r w:rsidR="003F50A7">
        <w:t>Hội đồng cơ sở chịu trách nhiệm trước Hội đồng cấp Bộ về quyết định giới thiệu của cơ sở.</w:t>
      </w:r>
    </w:p>
    <w:p w:rsidR="003F50A7" w:rsidRDefault="00BA73B2" w:rsidP="003F50A7">
      <w:r>
        <w:lastRenderedPageBreak/>
        <w:tab/>
      </w:r>
      <w:r w:rsidR="003F50A7">
        <w:t>-</w:t>
      </w:r>
      <w:r>
        <w:t xml:space="preserve"> </w:t>
      </w:r>
      <w:r w:rsidR="003F50A7">
        <w:t>Hội đồng cơ sở có trách nhiệm tổ chức thông tin, tuyên truyền gương điển hình được tặng giải thưởng Hải Thượng Lãn Ông bằng các hình thức phù hợp.</w:t>
      </w:r>
    </w:p>
    <w:p w:rsidR="003F50A7" w:rsidRDefault="00BA73B2" w:rsidP="003F50A7">
      <w:r>
        <w:tab/>
      </w:r>
      <w:r w:rsidR="003F50A7">
        <w:t>-</w:t>
      </w:r>
      <w:r>
        <w:t xml:space="preserve"> </w:t>
      </w:r>
      <w:r w:rsidR="003F50A7">
        <w:t>Hội đồng cơ sở của cơ quan Bộ Y tế có nhiệm vụ tiếp nhận hồ sơ, tổ chức xét và có văn bản (gửi kèm hồ sơ) trình Hội đồng cấp Bộ thông qua thường trực Hội đồng cấp Bộ (Cục Quản lý Y, Dược cổ truyền) những cá nhân hiện đang công tác tại các Vụ, Cục, Tổng cục thuộc Bộ Y tế, Trung ương Hội nghề nghiệp lĩnh vực y dược cổ truyền.</w:t>
      </w:r>
    </w:p>
    <w:p w:rsidR="003F50A7" w:rsidRDefault="00BA73B2" w:rsidP="003F50A7">
      <w:r>
        <w:tab/>
      </w:r>
      <w:r w:rsidR="003F50A7">
        <w:t>-</w:t>
      </w:r>
      <w:r>
        <w:t xml:space="preserve"> </w:t>
      </w:r>
      <w:r w:rsidR="003F50A7">
        <w:t>Hội đồng cấp cơ sở thuộc Cơ quan chuyên môn về y tế thuộc Uỷ ban nhân dân cấp tỉnh  các tỉnh, thành phố trực thuộc trung ương có nhiệm vụ tiếp nhận hồ sơ, tổ chức xét, tư vấn cho Giám đốc Cơ quan chuyên môn về y tế thuộc Uỷ ban nhân dân cấp tỉnh trình Hội đồng Bộ thông qua Thường trực Hội đồng cấp Bộ (Cục Quản lý Y, Dược cổ truyền) danh sách và hồ sơ những cá nhân thuộc sự quản lý của Cơ quan chuyên môn về y tế thuộc Uỷ ban nhân dân cấp tỉnh.</w:t>
      </w:r>
    </w:p>
    <w:p w:rsidR="003F50A7" w:rsidRDefault="00BA73B2" w:rsidP="003F50A7">
      <w:r>
        <w:tab/>
      </w:r>
      <w:r w:rsidR="003F50A7">
        <w:t>-</w:t>
      </w:r>
      <w:r>
        <w:t xml:space="preserve"> </w:t>
      </w:r>
      <w:r w:rsidR="003F50A7">
        <w:t>Hội đồng cơ sở của các đơn vị trực thuộc Bộ Y tế có nhiệm vụ tiếp nhận hồ sơ, tổ chức xét, tư vấn cho Thủ trưởng đơn vị có văn bản (gửi kèm hồ sơ) trình Hội đồng Bộ thông qua Thường trực Hội đồng cấp Bộ (Cục Quản lý Y, Dược cổ truyền) những trường hợp có liên quan.</w:t>
      </w:r>
    </w:p>
    <w:p w:rsidR="003F50A7" w:rsidRDefault="00BA73B2" w:rsidP="003F50A7">
      <w:r>
        <w:tab/>
      </w:r>
      <w:r w:rsidR="003F50A7">
        <w:t>-</w:t>
      </w:r>
      <w:r>
        <w:t xml:space="preserve"> </w:t>
      </w:r>
      <w:r w:rsidR="003F50A7">
        <w:t>Hội đồng cơ sở của các cơ quan quản lý về y tế của các bộ, ngành khác có nhiệm vụ tiếp nhận hồ sơ, tổ chức xét và có văn bản (gửi kèm hồ sơ) trình Hội đồng Bộ Y tế thông qua thường trực Hội đồng cấp Bộ Y tế (Cục Quản lý Y, Dược cổ truyền) những cá nhân hiện đang công tác tại các các cơ quan, đơn vị y tế thuộc bộ, ngành đó quản lý.</w:t>
      </w:r>
    </w:p>
    <w:p w:rsidR="003F50A7" w:rsidRPr="00BA73B2" w:rsidRDefault="00BA73B2" w:rsidP="003F50A7">
      <w:r>
        <w:tab/>
      </w:r>
      <w:r w:rsidR="003F50A7" w:rsidRPr="00BA73B2">
        <w:t>2.</w:t>
      </w:r>
      <w:r w:rsidRPr="00BA73B2">
        <w:t xml:space="preserve"> </w:t>
      </w:r>
      <w:r w:rsidR="003F50A7" w:rsidRPr="00BA73B2">
        <w:t>Hội đồng cấp Bộ</w:t>
      </w:r>
    </w:p>
    <w:p w:rsidR="003F50A7" w:rsidRDefault="00BA73B2" w:rsidP="003F50A7">
      <w:r>
        <w:tab/>
      </w:r>
      <w:r w:rsidR="003F50A7">
        <w:t>a)</w:t>
      </w:r>
      <w:r>
        <w:t xml:space="preserve"> </w:t>
      </w:r>
      <w:r w:rsidR="003F50A7">
        <w:t>Hội đồng cấp Bộ có từ 11 đến 13 thành viên do Bộ trưởng Bộ Y tế Quyết định thành lập.</w:t>
      </w:r>
    </w:p>
    <w:p w:rsidR="003F50A7" w:rsidRDefault="00BA73B2" w:rsidP="003F50A7">
      <w:r>
        <w:tab/>
      </w:r>
      <w:r w:rsidR="003F50A7">
        <w:t>b)</w:t>
      </w:r>
      <w:r>
        <w:t xml:space="preserve"> </w:t>
      </w:r>
      <w:r w:rsidR="003F50A7">
        <w:t>Thành phần Hội đồng</w:t>
      </w:r>
    </w:p>
    <w:p w:rsidR="003F50A7" w:rsidRDefault="00BA73B2" w:rsidP="003F50A7">
      <w:r>
        <w:tab/>
      </w:r>
      <w:r w:rsidR="003F50A7">
        <w:t>-</w:t>
      </w:r>
      <w:r>
        <w:t xml:space="preserve"> </w:t>
      </w:r>
      <w:r w:rsidR="003F50A7">
        <w:t>Chủ tịch Hội đồng cấp Bộ: Lãnh đạo Bộ Y tế.</w:t>
      </w:r>
    </w:p>
    <w:p w:rsidR="003F50A7" w:rsidRDefault="009F4176" w:rsidP="003F50A7">
      <w:r>
        <w:tab/>
      </w:r>
      <w:r w:rsidR="003F50A7">
        <w:t>-</w:t>
      </w:r>
      <w:r>
        <w:t xml:space="preserve"> </w:t>
      </w:r>
      <w:r w:rsidR="003F50A7">
        <w:t>Phó Chủ tịch Hội đồng: Cục trưởng Cục Quản lý Y, Dược cổ truyền; Vụ trưởng Vụ Tổ chức cán bộ.</w:t>
      </w:r>
    </w:p>
    <w:p w:rsidR="003F50A7" w:rsidRDefault="009F4176" w:rsidP="003F50A7">
      <w:r>
        <w:tab/>
      </w:r>
      <w:r w:rsidR="003F50A7">
        <w:t>-</w:t>
      </w:r>
      <w:r>
        <w:t xml:space="preserve"> </w:t>
      </w:r>
      <w:r w:rsidR="003F50A7">
        <w:t xml:space="preserve">Thành viên Hội đồng: đại diện lãnh đạo Cục Quản lý Y, Dược cổ truyền; Vụ Tổ chức Cán bộ; Vụ Pháp chế; Cục Khoa học công nghệ và Đào tạo; Cục quản lý Dược; Cục Quản lý Khám, chữa bệnh; đại diện Trung ương Hội Đông y, Trung ương Hội Châm cứu; Công đoàn y tế Việt Nam và đại diện lãnh đạo các cơ quan, đơn vị có liên quan và một số </w:t>
      </w:r>
      <w:r w:rsidR="003F50A7">
        <w:lastRenderedPageBreak/>
        <w:t>chuyên gia về lĩnh vực y dược cổ truyền. Cục Quản lý Y, Dược cổ truyền là thường trực và Thư ký Hội đồng.</w:t>
      </w:r>
    </w:p>
    <w:p w:rsidR="003F50A7" w:rsidRDefault="009F4176" w:rsidP="003F50A7">
      <w:r>
        <w:tab/>
      </w:r>
      <w:r w:rsidR="003F50A7">
        <w:t>c)</w:t>
      </w:r>
      <w:r>
        <w:t xml:space="preserve"> </w:t>
      </w:r>
      <w:r w:rsidR="003F50A7">
        <w:t>Nhiệm vụ của Hội đồng cấp Bộ</w:t>
      </w:r>
    </w:p>
    <w:p w:rsidR="003F50A7" w:rsidRDefault="009F4176" w:rsidP="003F50A7">
      <w:r>
        <w:tab/>
      </w:r>
      <w:r w:rsidR="003F50A7">
        <w:t>-</w:t>
      </w:r>
      <w:r>
        <w:t xml:space="preserve"> </w:t>
      </w:r>
      <w:r w:rsidR="003F50A7">
        <w:t>Hội đồng cấp Bộ thẩm định, xem xét, đánh giá hồ sơ của các cá nhân từ các Hội đồng cấp cơ sở chuyển lên, chậm nhất trong 30 ngày kể từ ngày nhận được các hồ sơ hợp lệ theo quy định.</w:t>
      </w:r>
    </w:p>
    <w:p w:rsidR="003F50A7" w:rsidRDefault="009F4176" w:rsidP="003F50A7">
      <w:r>
        <w:tab/>
      </w:r>
      <w:r w:rsidR="003F50A7">
        <w:t>-</w:t>
      </w:r>
      <w:r>
        <w:t xml:space="preserve"> </w:t>
      </w:r>
      <w:r w:rsidR="003F50A7">
        <w:t>Bảo đảm nguyên tắc xét tặng giải thưởng theo quy định tại Điều 3 của Thông tư này.</w:t>
      </w:r>
    </w:p>
    <w:p w:rsidR="003F50A7" w:rsidRDefault="009F4176" w:rsidP="003F50A7">
      <w:r>
        <w:tab/>
      </w:r>
      <w:r w:rsidR="003F50A7">
        <w:t>3.</w:t>
      </w:r>
      <w:r>
        <w:t xml:space="preserve"> </w:t>
      </w:r>
      <w:r w:rsidR="003F50A7">
        <w:t>Nguyên tắc hoạt động của Hội đồng</w:t>
      </w:r>
    </w:p>
    <w:p w:rsidR="003F50A7" w:rsidRDefault="009F4176" w:rsidP="003F50A7">
      <w:r>
        <w:tab/>
      </w:r>
      <w:r w:rsidR="003F50A7">
        <w:t>a)</w:t>
      </w:r>
      <w:r>
        <w:t xml:space="preserve"> </w:t>
      </w:r>
      <w:r w:rsidR="003F50A7">
        <w:t>Hội đồng làm việc theo nguyên tắc công khai, dân chủ quyết định theo đa số.</w:t>
      </w:r>
    </w:p>
    <w:p w:rsidR="003F50A7" w:rsidRDefault="009F4176" w:rsidP="003F50A7">
      <w:r>
        <w:tab/>
      </w:r>
      <w:r w:rsidR="003F50A7">
        <w:t>b)</w:t>
      </w:r>
      <w:r>
        <w:t xml:space="preserve"> </w:t>
      </w:r>
      <w:r w:rsidR="003F50A7">
        <w:t>Hội đồng cơ sở chỉ xem xét các trường hợp được hội nghị cơ sở đề nghị.</w:t>
      </w:r>
    </w:p>
    <w:p w:rsidR="003F50A7" w:rsidRDefault="009F4176" w:rsidP="003F50A7">
      <w:r>
        <w:tab/>
      </w:r>
      <w:r w:rsidR="003F50A7">
        <w:t>c)</w:t>
      </w:r>
      <w:r>
        <w:t xml:space="preserve"> </w:t>
      </w:r>
      <w:r w:rsidR="003F50A7">
        <w:t>Hội đồng cấp Bộ chỉ xem xét những trường hợp do Hội đồng cơ sở đề nghị.</w:t>
      </w:r>
    </w:p>
    <w:p w:rsidR="003F50A7" w:rsidRDefault="009F4176" w:rsidP="003F50A7">
      <w:r>
        <w:tab/>
      </w:r>
      <w:r w:rsidR="003F50A7">
        <w:t>d)</w:t>
      </w:r>
      <w:r>
        <w:t xml:space="preserve"> </w:t>
      </w:r>
      <w:r w:rsidR="003F50A7">
        <w:t>Các phiên họp Hội đồng chỉ hợp lệ khi có ít nhất 2/3 số thành viên Hội đồng đến dự và bỏ phiếu. Những thành viên Hội đồng vắng mặt trong phiên họp sẽ được xin ý kiến bằng phiếu và tổng hợp vào kết quả kiểm phiếu.</w:t>
      </w:r>
    </w:p>
    <w:p w:rsidR="003F50A7" w:rsidRPr="009F4176" w:rsidRDefault="009F4176" w:rsidP="003F50A7">
      <w:pPr>
        <w:rPr>
          <w:b/>
        </w:rPr>
      </w:pPr>
      <w:r>
        <w:tab/>
      </w:r>
      <w:r w:rsidR="003F50A7" w:rsidRPr="009F4176">
        <w:rPr>
          <w:b/>
        </w:rPr>
        <w:t>Điều 11. Hồ sơ xét tặng</w:t>
      </w:r>
    </w:p>
    <w:p w:rsidR="003F50A7" w:rsidRDefault="009F4176" w:rsidP="003F50A7">
      <w:r>
        <w:tab/>
      </w:r>
      <w:r w:rsidR="003F50A7">
        <w:t>Cá nhân đề nghị xét tặng giải thưởng Hải Thượng Lãn Ông nộp 02 bộ hồ sơ trực tiếp hoặc gửi qua đường bưu điện, hồ sơ bao gồm:</w:t>
      </w:r>
    </w:p>
    <w:p w:rsidR="003F50A7" w:rsidRDefault="009F4176" w:rsidP="003F50A7">
      <w:r>
        <w:tab/>
      </w:r>
      <w:r w:rsidR="003F50A7">
        <w:t>1.</w:t>
      </w:r>
      <w:r>
        <w:t xml:space="preserve"> </w:t>
      </w:r>
      <w:r w:rsidR="003F50A7">
        <w:t>Đơn đề nghị xét tặng giải thưởng Hải Thượng Lãn Ông;</w:t>
      </w:r>
    </w:p>
    <w:p w:rsidR="003F50A7" w:rsidRDefault="009F4176" w:rsidP="003F50A7">
      <w:r>
        <w:tab/>
      </w:r>
      <w:r w:rsidR="003F50A7">
        <w:t>2.</w:t>
      </w:r>
      <w:r>
        <w:t xml:space="preserve"> </w:t>
      </w:r>
      <w:r w:rsidR="003F50A7">
        <w:t>Bản báo cáo thành tích: Báo cáo thành tích phải nêu rõ việc chấp hành chủ trương, chính sách của Đảng, pháp luật của Nhà nước, quá trình hành nghề và thâm niên công tác, năng lực và thành tích trong công tác y dược cổ truyền có xác nhận của đơn vị công tác (Mẫu số 01- Phụ lục 02);</w:t>
      </w:r>
    </w:p>
    <w:p w:rsidR="003F50A7" w:rsidRDefault="009F4176" w:rsidP="003F50A7">
      <w:r>
        <w:tab/>
      </w:r>
      <w:r w:rsidR="003F50A7">
        <w:t>3.Các giấy tờ chứng nhận hoặc chứng minh đạt tiêu chuẩn quy định tại Điều 9 của Thông tư này (bản sao công chứng hoặc xác nhận của cơ quan, tổ chức nghiệm thu, giới thiệu);</w:t>
      </w:r>
    </w:p>
    <w:p w:rsidR="003F50A7" w:rsidRDefault="009F4176" w:rsidP="003F50A7">
      <w:r>
        <w:tab/>
      </w:r>
      <w:r w:rsidR="003F50A7">
        <w:t>4.</w:t>
      </w:r>
      <w:r>
        <w:t xml:space="preserve"> </w:t>
      </w:r>
      <w:r w:rsidR="003F50A7">
        <w:t>Giấy giới thiệu của cơ quan, đoàn thể, tổ chức chính trị, tổ chức chính trị</w:t>
      </w:r>
    </w:p>
    <w:p w:rsidR="003F50A7" w:rsidRDefault="003F50A7" w:rsidP="003F50A7">
      <w:r>
        <w:t>- xã hội, tổ chức xã hội - nghề nghiệp giới thiệu tham gia xét tặng giải thưởng (bản phô tô);</w:t>
      </w:r>
    </w:p>
    <w:p w:rsidR="003F50A7" w:rsidRDefault="009F4176" w:rsidP="003F50A7">
      <w:r>
        <w:lastRenderedPageBreak/>
        <w:tab/>
      </w:r>
      <w:r w:rsidR="003F50A7">
        <w:t>5.</w:t>
      </w:r>
      <w:r>
        <w:t xml:space="preserve"> </w:t>
      </w:r>
      <w:r w:rsidR="003F50A7">
        <w:t>Giấy xác nhận của đơn vị có thẩm quyền về thời gian công tác của cá nhân theo quy định tại Điều 8 của Thông tư này (nếu có).</w:t>
      </w:r>
    </w:p>
    <w:p w:rsidR="003F50A7" w:rsidRPr="009F4176" w:rsidRDefault="009F4176" w:rsidP="003F50A7">
      <w:pPr>
        <w:rPr>
          <w:b/>
        </w:rPr>
      </w:pPr>
      <w:r>
        <w:tab/>
      </w:r>
      <w:r w:rsidR="003F50A7" w:rsidRPr="009F4176">
        <w:rPr>
          <w:b/>
        </w:rPr>
        <w:t>Điều 12. Thông báo xét tặng giải thưởng</w:t>
      </w:r>
    </w:p>
    <w:p w:rsidR="003F50A7" w:rsidRDefault="009F4176" w:rsidP="003F50A7">
      <w:r>
        <w:tab/>
      </w:r>
      <w:r w:rsidR="003F50A7">
        <w:t>1.</w:t>
      </w:r>
      <w:r>
        <w:t xml:space="preserve"> </w:t>
      </w:r>
      <w:r w:rsidR="003F50A7">
        <w:t>Trước ngày 31 tháng 8 của các năm chẵn, Cục Quản lý Y, Dược cổ truyền ban hành thông báo về việc xét tặng giải thưởng Hải Thượng Lãn Ông gửi các tổ chức và đơn vị có liên quan; đăng tải thông báo trên Cổng thông tin điện tử Bộ Y tế và Trang thông tin Cục Quản lý Y, Dược cổ truyền.</w:t>
      </w:r>
    </w:p>
    <w:p w:rsidR="003F50A7" w:rsidRDefault="009F4176" w:rsidP="003F50A7">
      <w:r>
        <w:tab/>
      </w:r>
      <w:r w:rsidR="003F50A7">
        <w:t>2.</w:t>
      </w:r>
      <w:r>
        <w:t xml:space="preserve"> </w:t>
      </w:r>
      <w:r w:rsidR="003F50A7">
        <w:t>Căn cứ thông báo của Cục Quản lý Y, Dược cổ truyền - Bộ Y tế, Thủ trưởng các đơn vị tổ chức phổ biến, thông báo công khai, rộng rãi về việc xét tặng giải thưởng Hải Thượng Lãn Ông cho toàn thể cán bộ, công chức, viên chức, người lao động và các đối tượng có liên quan khác hiểu về đối tượng, tiêu chuẩn và quy trình xét tặng giải thưởng.</w:t>
      </w:r>
    </w:p>
    <w:p w:rsidR="003F50A7" w:rsidRPr="009F4176" w:rsidRDefault="009F4176" w:rsidP="003F50A7">
      <w:pPr>
        <w:rPr>
          <w:b/>
        </w:rPr>
      </w:pPr>
      <w:r>
        <w:tab/>
      </w:r>
      <w:r w:rsidR="003F50A7" w:rsidRPr="009F4176">
        <w:rPr>
          <w:b/>
        </w:rPr>
        <w:t>Điều 13. Quy trình xét chọn tại đơn vị trực tiếp quản lý cá nhân đề nghị xét tặng giải thưởng</w:t>
      </w:r>
    </w:p>
    <w:p w:rsidR="003F50A7" w:rsidRDefault="009F4176" w:rsidP="009F4176">
      <w:r>
        <w:tab/>
        <w:t xml:space="preserve">1. </w:t>
      </w:r>
      <w:r w:rsidR="003F50A7">
        <w:t>Bước 1. Các cá nhân chuẩn bị hồ sơ theo quy định tại Điều 11 Thông tư này.</w:t>
      </w:r>
    </w:p>
    <w:p w:rsidR="003F50A7" w:rsidRDefault="003F50A7" w:rsidP="003F50A7">
      <w:r>
        <w:t>Thời hạn để các cá nhân nộp hồ sơ về đơn vị trực tiếp quản lý (sau đây viết tắt là đơn vị) trước ngày 10/10 các năm chẵn.</w:t>
      </w:r>
    </w:p>
    <w:p w:rsidR="003F50A7" w:rsidRDefault="009F4176" w:rsidP="003F50A7">
      <w:r>
        <w:tab/>
      </w:r>
      <w:r w:rsidR="003F50A7">
        <w:t>2.</w:t>
      </w:r>
      <w:r>
        <w:t xml:space="preserve"> </w:t>
      </w:r>
      <w:r w:rsidR="003F50A7">
        <w:t>Bước 2. Tổ chức giới thiệu và lấy phiếu tín nhiệm tại đơn vị</w:t>
      </w:r>
    </w:p>
    <w:p w:rsidR="003F50A7" w:rsidRDefault="009F4176" w:rsidP="003F50A7">
      <w:r>
        <w:tab/>
      </w:r>
      <w:r w:rsidR="003F50A7">
        <w:t>a)</w:t>
      </w:r>
      <w:r>
        <w:t xml:space="preserve"> </w:t>
      </w:r>
      <w:r w:rsidR="003F50A7">
        <w:t>Sau khi đã nghiên cứu, thảo luận, nắm vững tiêu chuẩn, điều kiện quy định, Thủ trưởng đơn vị tổ chức cho cá nhân tự ứng cử hoặc cán bộ, công chức, viên chức, người lao động của đơn vị ứng cử và đề cử.</w:t>
      </w:r>
    </w:p>
    <w:p w:rsidR="003F50A7" w:rsidRDefault="009F4176" w:rsidP="003F50A7">
      <w:r>
        <w:tab/>
      </w:r>
      <w:r w:rsidR="003F50A7">
        <w:t>b)</w:t>
      </w:r>
      <w:r>
        <w:t xml:space="preserve"> </w:t>
      </w:r>
      <w:r w:rsidR="003F50A7">
        <w:t xml:space="preserve">Tổ chức Hội nghị công chức, viên chức và người lao động của đơn vị và tiến hành bỏ phiếu kín. </w:t>
      </w:r>
    </w:p>
    <w:p w:rsidR="003F50A7" w:rsidRDefault="009F4176" w:rsidP="003F50A7">
      <w:r>
        <w:tab/>
      </w:r>
      <w:r w:rsidR="003F50A7">
        <w:t>- Đối với các bệnh viện Y học cổ truyền, các hội nghề nghiệp lĩnh vực y dược cổ truyền: Tổ chức Hội nghị công chức, viên chức và người lao động của toàn đơn vị.</w:t>
      </w:r>
    </w:p>
    <w:p w:rsidR="003F50A7" w:rsidRDefault="009F4176" w:rsidP="003F50A7">
      <w:r>
        <w:tab/>
      </w:r>
      <w:r w:rsidR="003F50A7">
        <w:t>- Đối với các đơn vị còn lại: Tổ chức Hội nghị công chức, viên chức và người lao động tại khoa/bộ môn nơi cá nhân trực tiếp công tác với sự tham gia của Lãnh đạo đơn vị, bộ phận tổ chức cán bộ, bộ phận phận thi đua, khen thưởng của đơn vị và lãnh đạo, công chức, viên chức, người lao động thuộc khoa/bộ môn.</w:t>
      </w:r>
    </w:p>
    <w:p w:rsidR="003F50A7" w:rsidRDefault="009F4176" w:rsidP="003F50A7">
      <w:r>
        <w:tab/>
      </w:r>
      <w:r w:rsidR="003F50A7">
        <w:t>-</w:t>
      </w:r>
      <w:r>
        <w:t xml:space="preserve"> </w:t>
      </w:r>
      <w:r w:rsidR="003F50A7">
        <w:t>Hội nghị hợp lệ khi có ít nhất 80% số công chức, viên chức, người lao động có mặt bỏ phiếu, kết quả kiểm phiếu được lập thành biên bản.</w:t>
      </w:r>
    </w:p>
    <w:p w:rsidR="003F50A7" w:rsidRDefault="009F4176" w:rsidP="003F50A7">
      <w:r>
        <w:lastRenderedPageBreak/>
        <w:tab/>
      </w:r>
      <w:r w:rsidR="003F50A7">
        <w:t>c)</w:t>
      </w:r>
      <w:r>
        <w:t xml:space="preserve"> </w:t>
      </w:r>
      <w:r w:rsidR="003F50A7">
        <w:t>Chỉ những cá nhân đạt ít nhất 80% số phiếu tín nhiệm trên tổng số người tham gia bầu mới được đưa ra Hội đồng cơ sở quy định tại điểm a Khoản 1 Điều 10 Thông tư này xem xét.</w:t>
      </w:r>
    </w:p>
    <w:p w:rsidR="003F50A7" w:rsidRDefault="009F4176" w:rsidP="003F50A7">
      <w:r>
        <w:tab/>
      </w:r>
      <w:r w:rsidR="003F50A7">
        <w:t>d)</w:t>
      </w:r>
      <w:r>
        <w:t xml:space="preserve"> </w:t>
      </w:r>
      <w:r w:rsidR="003F50A7">
        <w:t>Thông báo công khai kết quả danh sách cá nhân đạt số phiếu tín nhiệm tại đơn vị ít nhất 07 ngày làm việc để cán bộ, công chức, viên chức, người lao động biết và góp ý kiến, sau đó tập hợp trình Hội đồng cơ sở xem xét.</w:t>
      </w:r>
    </w:p>
    <w:p w:rsidR="003F50A7" w:rsidRDefault="009F4176" w:rsidP="003F50A7">
      <w:r>
        <w:tab/>
      </w:r>
      <w:r w:rsidR="003F50A7">
        <w:t>đ) Tất cả đơn thư khiếu nại, tố cáo có danh phải được giải quyết trước khi Hội đồng cơ sở họp.</w:t>
      </w:r>
    </w:p>
    <w:p w:rsidR="003F50A7" w:rsidRDefault="009F4176" w:rsidP="003F50A7">
      <w:r>
        <w:tab/>
      </w:r>
      <w:r w:rsidR="003F50A7">
        <w:t>e)</w:t>
      </w:r>
      <w:r>
        <w:t xml:space="preserve"> </w:t>
      </w:r>
      <w:r w:rsidR="003F50A7">
        <w:t>Hồ sơ của đơn vị trình Hội đồng cơ sở, bao gồm:</w:t>
      </w:r>
    </w:p>
    <w:p w:rsidR="003F50A7" w:rsidRDefault="009F4176" w:rsidP="003F50A7">
      <w:r>
        <w:tab/>
      </w:r>
      <w:r w:rsidR="003F50A7">
        <w:t>-</w:t>
      </w:r>
      <w:r>
        <w:t xml:space="preserve"> </w:t>
      </w:r>
      <w:r w:rsidR="003F50A7">
        <w:t>Văn bản đề xuất của đơn vị có cá nhân đề nghị xét tặng giải thưởng;</w:t>
      </w:r>
    </w:p>
    <w:p w:rsidR="003F50A7" w:rsidRDefault="009F4176" w:rsidP="003F50A7">
      <w:r>
        <w:tab/>
      </w:r>
      <w:r w:rsidR="003F50A7">
        <w:t>-</w:t>
      </w:r>
      <w:r>
        <w:t xml:space="preserve"> </w:t>
      </w:r>
      <w:r w:rsidR="003F50A7">
        <w:t>Các hồ sơ cá nhân đề nghị xét tặng giải thưởng theo quy định tại Điều 11 Thông tư này;</w:t>
      </w:r>
    </w:p>
    <w:p w:rsidR="003F50A7" w:rsidRDefault="009F4176" w:rsidP="003F50A7">
      <w:r>
        <w:tab/>
      </w:r>
      <w:r w:rsidR="003F50A7">
        <w:t>-</w:t>
      </w:r>
      <w:r>
        <w:t xml:space="preserve"> </w:t>
      </w:r>
      <w:r w:rsidR="003F50A7">
        <w:t>Biên bản Hội nghị cán bộ, công chức, viên chức và người lao động của đơn vị có cá nhân đề xuất xét tặng.</w:t>
      </w:r>
    </w:p>
    <w:p w:rsidR="003F50A7" w:rsidRPr="009F4176" w:rsidRDefault="009F4176" w:rsidP="003F50A7">
      <w:pPr>
        <w:rPr>
          <w:b/>
        </w:rPr>
      </w:pPr>
      <w:r>
        <w:tab/>
      </w:r>
      <w:r w:rsidR="003F50A7" w:rsidRPr="009F4176">
        <w:rPr>
          <w:b/>
        </w:rPr>
        <w:t>Điều 14. Quy trình xét chọn tại Hội đồng cơ sở</w:t>
      </w:r>
    </w:p>
    <w:p w:rsidR="003F50A7" w:rsidRDefault="009F4176" w:rsidP="003F50A7">
      <w:r>
        <w:tab/>
      </w:r>
      <w:r w:rsidR="003F50A7">
        <w:t>Các đơn vị được phép thành lập Hội đồng cơ sở theo quy định tại điểm a khoản 1 Điều 10 Thông tư này thực hiện quy trình xét chọn như sau:</w:t>
      </w:r>
    </w:p>
    <w:p w:rsidR="003F50A7" w:rsidRDefault="009F4176" w:rsidP="009F4176">
      <w:r>
        <w:tab/>
        <w:t xml:space="preserve">1. </w:t>
      </w:r>
      <w:r w:rsidR="003F50A7">
        <w:t>Hội đồng cơ sở tổ chức họp, nghiên cứu hồ sơ, tổ chức thẩm tra (nếu thấy cần thiết) và bỏ phiếu tín nhiệm. Chỉ những cá nhân đạt ít nhất 80% số phiếu tín nhiệm trên tổng số thành viên Hội đồng cơ sở theo quyết định thành lập mới được lập danh sách đề nghị lên Hội đồng cấp Bộ.</w:t>
      </w:r>
    </w:p>
    <w:p w:rsidR="003F50A7" w:rsidRDefault="009F4176" w:rsidP="003F50A7">
      <w:r>
        <w:tab/>
      </w:r>
      <w:r w:rsidR="003F50A7">
        <w:t>Những trường hợp không đạt, Hội đồng có văn bản trình Chủ tịch Hội đồng thông báo cho cá nhân đề xuất xét tặng giải thưởng.</w:t>
      </w:r>
    </w:p>
    <w:p w:rsidR="003F50A7" w:rsidRDefault="009F4176" w:rsidP="003F50A7">
      <w:r>
        <w:tab/>
      </w:r>
      <w:r w:rsidR="003F50A7">
        <w:t>Trong vòng 15 ngày làm việc kể từ khi có kết quả tín nhiệm, Hội đồng cơ sở phải trình kết quả lên Hội đồng cấp Bộ xem xét.</w:t>
      </w:r>
    </w:p>
    <w:p w:rsidR="003F50A7" w:rsidRDefault="00477478" w:rsidP="003F50A7">
      <w:r>
        <w:tab/>
      </w:r>
      <w:r w:rsidR="003F50A7">
        <w:t>2.</w:t>
      </w:r>
      <w:r>
        <w:t xml:space="preserve"> </w:t>
      </w:r>
      <w:r w:rsidR="003F50A7">
        <w:t>Hồ sơ của Hội đồng cơ sở trình Hội đồng cấp Bộ</w:t>
      </w:r>
    </w:p>
    <w:p w:rsidR="003F50A7" w:rsidRDefault="00477478" w:rsidP="003F50A7">
      <w:r>
        <w:tab/>
      </w:r>
      <w:r w:rsidR="003F50A7">
        <w:t>Hội đồng cơ sở có trách nhiệm tổng hợp kết quả, gửi 01 bộ hồ sơ về Hội đồng cấp Bộ quy định tại khoản 2 Điều 10, bao gồm:</w:t>
      </w:r>
    </w:p>
    <w:p w:rsidR="003F50A7" w:rsidRDefault="00477478" w:rsidP="003F50A7">
      <w:r>
        <w:tab/>
      </w:r>
      <w:r w:rsidR="003F50A7">
        <w:t>a)</w:t>
      </w:r>
      <w:r>
        <w:t xml:space="preserve"> </w:t>
      </w:r>
      <w:r w:rsidR="003F50A7">
        <w:t>Tờ trình Hội đồng cấp Bộ (Mẫu số 02 - Phụ lục 02);</w:t>
      </w:r>
    </w:p>
    <w:p w:rsidR="003F50A7" w:rsidRDefault="00477478" w:rsidP="003F50A7">
      <w:r>
        <w:lastRenderedPageBreak/>
        <w:tab/>
      </w:r>
      <w:r w:rsidR="003F50A7">
        <w:t>b)</w:t>
      </w:r>
      <w:r>
        <w:t xml:space="preserve"> </w:t>
      </w:r>
      <w:r w:rsidR="003F50A7">
        <w:t>Danh sách đề nghị tặng giải thưởng Hải Thượng Lãn Ông (Mẫu số 5 – Phụ lục 02);</w:t>
      </w:r>
    </w:p>
    <w:p w:rsidR="003F50A7" w:rsidRDefault="00477478" w:rsidP="003F50A7">
      <w:r>
        <w:tab/>
      </w:r>
      <w:r w:rsidR="003F50A7">
        <w:t>c)</w:t>
      </w:r>
      <w:r>
        <w:t xml:space="preserve"> </w:t>
      </w:r>
      <w:r w:rsidR="003F50A7">
        <w:t>Biên bản kết quả bỏ phiếu kín của Hội đồng cơ sở (Mẫu số 03, mẫu số 04 - Phụ lục 02);</w:t>
      </w:r>
    </w:p>
    <w:p w:rsidR="003F50A7" w:rsidRDefault="00477478" w:rsidP="003F50A7">
      <w:r>
        <w:tab/>
      </w:r>
      <w:r w:rsidR="003F50A7">
        <w:t>d)</w:t>
      </w:r>
      <w:r>
        <w:t xml:space="preserve"> </w:t>
      </w:r>
      <w:r w:rsidR="003F50A7">
        <w:t>Bản cáo cáo thành tích của các cá nhân có xác nhận của Hội đồng cơ sở; các tài liệu chứng minh thành tích của cá nhân trong lĩnh vực y dược cổ truyền.</w:t>
      </w:r>
    </w:p>
    <w:p w:rsidR="003F50A7" w:rsidRPr="00477478" w:rsidRDefault="00477478" w:rsidP="003F50A7">
      <w:pPr>
        <w:rPr>
          <w:b/>
        </w:rPr>
      </w:pPr>
      <w:r>
        <w:tab/>
      </w:r>
      <w:r w:rsidR="003F50A7" w:rsidRPr="00477478">
        <w:rPr>
          <w:b/>
        </w:rPr>
        <w:t>Điều 15. Quy trình xét chọn tại Hội đồng cấp Bộ</w:t>
      </w:r>
    </w:p>
    <w:p w:rsidR="003F50A7" w:rsidRDefault="00477478" w:rsidP="003F50A7">
      <w:r>
        <w:tab/>
      </w:r>
      <w:r w:rsidR="003F50A7">
        <w:t>1.</w:t>
      </w:r>
      <w:r>
        <w:t xml:space="preserve"> </w:t>
      </w:r>
      <w:r w:rsidR="003F50A7">
        <w:t>Trong vòng 30 ngày làm việc kể từ khi nhận được hồ sơ do Hội đồng cơ sở gửi về, thường trực Hội đồng có trách nhiệm thẩm định và tổng hợp trình Hội đồng cấp Bộ xem xét.</w:t>
      </w:r>
    </w:p>
    <w:p w:rsidR="003F50A7" w:rsidRDefault="00477478" w:rsidP="003F50A7">
      <w:r>
        <w:tab/>
      </w:r>
      <w:r w:rsidR="003F50A7">
        <w:t>2.</w:t>
      </w:r>
      <w:r>
        <w:t xml:space="preserve"> </w:t>
      </w:r>
      <w:r w:rsidR="003F50A7">
        <w:t>Trên cơ sở két quả thẩm định hồ sơ của Thường trực Hội đồng, Hội đồng cấp Bộ họp xét duyệt hồ sơ của Hội đồng cơ sở trình lên và tiến hành bỏ phiếu kín. Chỉ những cá nhân đạt ít nhất 80% số phiếu tín nhiệm trên tổng số thành viên Hội đồng cấp Bộ theo quyết định thành lập mới được đề nghị Bộ trưởng Bộ Y tế xem xét quyết định.</w:t>
      </w:r>
    </w:p>
    <w:p w:rsidR="003F50A7" w:rsidRDefault="00477478" w:rsidP="003F50A7">
      <w:r>
        <w:tab/>
      </w:r>
      <w:r w:rsidR="003F50A7">
        <w:t>3.</w:t>
      </w:r>
      <w:r>
        <w:t xml:space="preserve"> </w:t>
      </w:r>
      <w:r w:rsidR="003F50A7">
        <w:t>Thường trực Hội đồng lập hồ sơ trình Bộ trưởng Bộ Y tế ký Quyết định tặng giải thưởng Hải Thượng Lãn Ông. Những trường hợp không được tặng giải thưởng, Thường trực Hội đồng thông báo bằng văn bản cho Hội đồng cơ sở có cá nhân được đề xuất.</w:t>
      </w:r>
    </w:p>
    <w:p w:rsidR="003F50A7" w:rsidRPr="00477478" w:rsidRDefault="00477478" w:rsidP="003F50A7">
      <w:pPr>
        <w:rPr>
          <w:b/>
        </w:rPr>
      </w:pPr>
      <w:r>
        <w:tab/>
      </w:r>
      <w:r w:rsidR="003F50A7" w:rsidRPr="00477478">
        <w:rPr>
          <w:b/>
        </w:rPr>
        <w:t>Điều 16. Tổ chức Lễ công bố và trao giải thưởng</w:t>
      </w:r>
    </w:p>
    <w:p w:rsidR="003F50A7" w:rsidRDefault="00477478" w:rsidP="003F50A7">
      <w:r>
        <w:tab/>
      </w:r>
      <w:r w:rsidR="003F50A7">
        <w:t>1.</w:t>
      </w:r>
      <w:r>
        <w:t xml:space="preserve"> </w:t>
      </w:r>
      <w:r w:rsidR="003F50A7">
        <w:t>Sau khi Bộ trưởng Bộ Y tế có quyết định tặng giải thưởng Hải Thượng Lãn Ông, cơ quan thường trực giải thưởng trình Bộ trưởng Bộ Y tế xem xét, quyết định việc tổ chức Lễ công bố và trao tặng giải thưởng.</w:t>
      </w:r>
    </w:p>
    <w:p w:rsidR="003F50A7" w:rsidRDefault="00477478" w:rsidP="003F50A7">
      <w:r>
        <w:tab/>
      </w:r>
      <w:r w:rsidR="003F50A7">
        <w:t>2.</w:t>
      </w:r>
      <w:r>
        <w:t xml:space="preserve"> </w:t>
      </w:r>
      <w:r w:rsidR="003F50A7">
        <w:t>Lễ trao giải thưởng phải được tổ chức trang trọng nhằm tôn vinh các cá nhân có nhiều đóng góp cho lĩnh vực y dược cổ truyền.</w:t>
      </w:r>
    </w:p>
    <w:p w:rsidR="003F50A7" w:rsidRDefault="00477478" w:rsidP="003F50A7">
      <w:r>
        <w:tab/>
      </w:r>
      <w:r w:rsidR="003F50A7">
        <w:t>3.</w:t>
      </w:r>
      <w:r>
        <w:t xml:space="preserve"> </w:t>
      </w:r>
      <w:r w:rsidR="003F50A7">
        <w:t>Giải thưởng được tuyên truyền rộng rãi trên các phương tiện thông tin đại chúng.</w:t>
      </w:r>
    </w:p>
    <w:p w:rsidR="00477478" w:rsidRDefault="00477478" w:rsidP="003F50A7"/>
    <w:p w:rsidR="003F50A7" w:rsidRPr="00477478" w:rsidRDefault="003F50A7" w:rsidP="00477478">
      <w:pPr>
        <w:jc w:val="center"/>
        <w:rPr>
          <w:b/>
        </w:rPr>
      </w:pPr>
      <w:r w:rsidRPr="00477478">
        <w:rPr>
          <w:b/>
        </w:rPr>
        <w:t>Chương IV</w:t>
      </w:r>
    </w:p>
    <w:p w:rsidR="003F50A7" w:rsidRPr="00477478" w:rsidRDefault="003F50A7" w:rsidP="00477478">
      <w:pPr>
        <w:jc w:val="center"/>
        <w:rPr>
          <w:b/>
        </w:rPr>
      </w:pPr>
      <w:r w:rsidRPr="00477478">
        <w:rPr>
          <w:b/>
        </w:rPr>
        <w:t>KINH PHÍ GIẢI THƯỞNG</w:t>
      </w:r>
    </w:p>
    <w:p w:rsidR="003F50A7" w:rsidRPr="00477478" w:rsidRDefault="00477478" w:rsidP="003F50A7">
      <w:pPr>
        <w:rPr>
          <w:b/>
        </w:rPr>
      </w:pPr>
      <w:r>
        <w:rPr>
          <w:b/>
        </w:rPr>
        <w:tab/>
      </w:r>
      <w:r w:rsidR="003F50A7" w:rsidRPr="00477478">
        <w:rPr>
          <w:b/>
        </w:rPr>
        <w:t>Điều 17. Nguồn kinh phí</w:t>
      </w:r>
    </w:p>
    <w:p w:rsidR="003F50A7" w:rsidRDefault="00477478" w:rsidP="003F50A7">
      <w:r>
        <w:lastRenderedPageBreak/>
        <w:tab/>
      </w:r>
      <w:r w:rsidR="003F50A7">
        <w:t>1.</w:t>
      </w:r>
      <w:r>
        <w:t xml:space="preserve"> </w:t>
      </w:r>
      <w:r w:rsidR="003F50A7">
        <w:t>Kinh phí tổ chức xét tặng, tổ chức Lễ trao tặng giải thưởng và tổ chức các hoạt động tuyên truyền được hình thành từ nguồn ngân sách Nhà nước, nguồn huy động xã hội hóa, đóng góp của các tổ chức, cá nhân trong và ngoài nước.</w:t>
      </w:r>
    </w:p>
    <w:p w:rsidR="003F50A7" w:rsidRDefault="00477478" w:rsidP="003F50A7">
      <w:r>
        <w:tab/>
      </w:r>
      <w:r w:rsidR="003F50A7">
        <w:t>2.</w:t>
      </w:r>
      <w:r>
        <w:t xml:space="preserve"> </w:t>
      </w:r>
      <w:r w:rsidR="003F50A7">
        <w:t>Không thu tiền từ các cá nhân, tập thể đang được đề nghị xét tặng giải thưởng dưới bất kỳ hình thức nào.</w:t>
      </w:r>
    </w:p>
    <w:p w:rsidR="003F50A7" w:rsidRPr="00477478" w:rsidRDefault="00477478" w:rsidP="003F50A7">
      <w:pPr>
        <w:rPr>
          <w:b/>
        </w:rPr>
      </w:pPr>
      <w:r>
        <w:rPr>
          <w:b/>
        </w:rPr>
        <w:tab/>
      </w:r>
      <w:r w:rsidR="003F50A7" w:rsidRPr="00477478">
        <w:rPr>
          <w:b/>
        </w:rPr>
        <w:t>Điều 18. Nguyên tắc sử dụng kinh phí</w:t>
      </w:r>
    </w:p>
    <w:p w:rsidR="003F50A7" w:rsidRDefault="00477478" w:rsidP="003F50A7">
      <w:r>
        <w:tab/>
      </w:r>
      <w:r w:rsidR="003F50A7">
        <w:t>1.</w:t>
      </w:r>
      <w:r>
        <w:t xml:space="preserve"> </w:t>
      </w:r>
      <w:r w:rsidR="003F50A7">
        <w:t>Kinh phí tổ chức xét tặng, tổ chức Lễ trao tặng giải thưởng, hoạt động tuyên truyền được xây dựng và sử dụng theo các quy định hiện hành.</w:t>
      </w:r>
    </w:p>
    <w:p w:rsidR="003F50A7" w:rsidRDefault="00477478" w:rsidP="003F50A7">
      <w:r>
        <w:tab/>
      </w:r>
      <w:r w:rsidR="003F50A7">
        <w:t>2.</w:t>
      </w:r>
      <w:r>
        <w:t xml:space="preserve"> </w:t>
      </w:r>
      <w:r w:rsidR="003F50A7">
        <w:t>Giao Cục Quản lý Y, Dược cổ truyền - Thường trực Hội đồng Bộ Y tế có trách nhiệm tạo lập, huy động, quản lý và sử dụng kinh phí giải thưởng theo đúng quy định của pháp luật và các quy định tại Thông tư này.</w:t>
      </w:r>
    </w:p>
    <w:p w:rsidR="003F50A7" w:rsidRPr="00477478" w:rsidRDefault="00477478" w:rsidP="003F50A7">
      <w:pPr>
        <w:rPr>
          <w:b/>
        </w:rPr>
      </w:pPr>
      <w:r>
        <w:tab/>
      </w:r>
      <w:r w:rsidR="003F50A7" w:rsidRPr="00477478">
        <w:rPr>
          <w:b/>
        </w:rPr>
        <w:t>Điều 19. Nội dung chi để tổ chức, tuyên truyền, xét tặng giải thưởng</w:t>
      </w:r>
    </w:p>
    <w:p w:rsidR="003F50A7" w:rsidRDefault="00576F35" w:rsidP="003F50A7">
      <w:r>
        <w:tab/>
      </w:r>
      <w:r w:rsidR="003F50A7">
        <w:t>1.</w:t>
      </w:r>
      <w:r>
        <w:t xml:space="preserve"> </w:t>
      </w:r>
      <w:r w:rsidR="003F50A7">
        <w:t>Xây dựng, triển khai kế hoạch xét chọn của Hội đồng.</w:t>
      </w:r>
    </w:p>
    <w:p w:rsidR="003F50A7" w:rsidRDefault="00576F35" w:rsidP="003F50A7">
      <w:r>
        <w:tab/>
      </w:r>
      <w:r w:rsidR="003F50A7">
        <w:t>2.</w:t>
      </w:r>
      <w:r>
        <w:t xml:space="preserve"> </w:t>
      </w:r>
      <w:r w:rsidR="003F50A7">
        <w:t>Thẩm định hồ sơ đề nghị xét tặng.</w:t>
      </w:r>
    </w:p>
    <w:p w:rsidR="003F50A7" w:rsidRDefault="00576F35" w:rsidP="003F50A7">
      <w:r>
        <w:tab/>
      </w:r>
      <w:r w:rsidR="003F50A7">
        <w:t>3.</w:t>
      </w:r>
      <w:r>
        <w:t xml:space="preserve"> </w:t>
      </w:r>
      <w:r w:rsidR="003F50A7">
        <w:t>Tổ chức các phiên họp Hội đồng.</w:t>
      </w:r>
    </w:p>
    <w:p w:rsidR="003F50A7" w:rsidRDefault="00576F35" w:rsidP="003F50A7">
      <w:r>
        <w:tab/>
      </w:r>
      <w:r w:rsidR="003F50A7">
        <w:t>4.</w:t>
      </w:r>
      <w:r>
        <w:t xml:space="preserve"> </w:t>
      </w:r>
      <w:r w:rsidR="003F50A7">
        <w:t>Công bố thông tin về xét chọn trên các phương tiện thông tin đại chúng.</w:t>
      </w:r>
    </w:p>
    <w:p w:rsidR="003F50A7" w:rsidRDefault="00576F35" w:rsidP="003F50A7">
      <w:r>
        <w:tab/>
      </w:r>
      <w:r w:rsidR="003F50A7">
        <w:t>5.</w:t>
      </w:r>
      <w:r>
        <w:t xml:space="preserve"> </w:t>
      </w:r>
      <w:r w:rsidR="003F50A7">
        <w:t>Hoạt động tuyên truyền về giải thưởng.</w:t>
      </w:r>
    </w:p>
    <w:p w:rsidR="003F50A7" w:rsidRDefault="00576F35" w:rsidP="003F50A7">
      <w:r>
        <w:tab/>
      </w:r>
      <w:r w:rsidR="003F50A7">
        <w:t>6.</w:t>
      </w:r>
      <w:r>
        <w:t xml:space="preserve"> </w:t>
      </w:r>
      <w:r w:rsidR="003F50A7">
        <w:t>Họp thông tin báo chí về kết quả xét chọn.</w:t>
      </w:r>
    </w:p>
    <w:p w:rsidR="003F50A7" w:rsidRDefault="00576F35" w:rsidP="003F50A7">
      <w:r>
        <w:tab/>
      </w:r>
      <w:r w:rsidR="003F50A7">
        <w:t>7.</w:t>
      </w:r>
      <w:r>
        <w:t xml:space="preserve"> </w:t>
      </w:r>
      <w:r w:rsidR="003F50A7">
        <w:t>Tổ chức Lễ trao tặng.</w:t>
      </w:r>
    </w:p>
    <w:p w:rsidR="003F50A7" w:rsidRDefault="00576F35" w:rsidP="003F50A7">
      <w:r>
        <w:tab/>
      </w:r>
      <w:r w:rsidR="003F50A7">
        <w:t>8.</w:t>
      </w:r>
      <w:r>
        <w:t xml:space="preserve"> </w:t>
      </w:r>
      <w:r w:rsidR="003F50A7">
        <w:t>In chụp tài liệu phục vụ xét chọn; Bằng chứng nhận; khung Bằng chứng nhận; Huy hiệu của giải thưởng.</w:t>
      </w:r>
    </w:p>
    <w:p w:rsidR="003F50A7" w:rsidRDefault="00576F35" w:rsidP="003F50A7">
      <w:r>
        <w:tab/>
      </w:r>
      <w:r w:rsidR="003F50A7">
        <w:t>9.</w:t>
      </w:r>
      <w:r>
        <w:t xml:space="preserve"> </w:t>
      </w:r>
      <w:r w:rsidR="003F50A7">
        <w:t>Các hoạt động khác theo quy định của pháp luật.</w:t>
      </w:r>
    </w:p>
    <w:p w:rsidR="003F50A7" w:rsidRDefault="003F50A7" w:rsidP="003F50A7"/>
    <w:p w:rsidR="003F50A7" w:rsidRPr="00576F35" w:rsidRDefault="003F50A7" w:rsidP="00576F35">
      <w:pPr>
        <w:jc w:val="center"/>
        <w:rPr>
          <w:b/>
        </w:rPr>
      </w:pPr>
      <w:r w:rsidRPr="00576F35">
        <w:rPr>
          <w:b/>
        </w:rPr>
        <w:t>Chương V</w:t>
      </w:r>
    </w:p>
    <w:p w:rsidR="003F50A7" w:rsidRPr="00576F35" w:rsidRDefault="003F50A7" w:rsidP="00576F35">
      <w:pPr>
        <w:jc w:val="center"/>
        <w:rPr>
          <w:b/>
        </w:rPr>
      </w:pPr>
      <w:r w:rsidRPr="00576F35">
        <w:rPr>
          <w:b/>
        </w:rPr>
        <w:t>ĐIỀU KHOẢN THI HÀNH</w:t>
      </w:r>
    </w:p>
    <w:p w:rsidR="003F50A7" w:rsidRPr="00576F35" w:rsidRDefault="00576F35" w:rsidP="003F50A7">
      <w:pPr>
        <w:rPr>
          <w:b/>
        </w:rPr>
      </w:pPr>
      <w:r>
        <w:tab/>
      </w:r>
      <w:r w:rsidR="003F50A7" w:rsidRPr="00576F35">
        <w:rPr>
          <w:b/>
        </w:rPr>
        <w:t>Điều 20. Hiệu lực thi hành</w:t>
      </w:r>
    </w:p>
    <w:p w:rsidR="003F50A7" w:rsidRDefault="00576F35" w:rsidP="003F50A7">
      <w:r>
        <w:tab/>
      </w:r>
      <w:r w:rsidR="003F50A7">
        <w:t>1.</w:t>
      </w:r>
      <w:r>
        <w:t xml:space="preserve"> </w:t>
      </w:r>
      <w:r w:rsidR="003F50A7">
        <w:t>Thông tư này có hiệu lực thi hành kể từ ngày    tháng    năm 2024.</w:t>
      </w:r>
    </w:p>
    <w:p w:rsidR="003F50A7" w:rsidRDefault="00576F35" w:rsidP="003F50A7">
      <w:r>
        <w:lastRenderedPageBreak/>
        <w:tab/>
      </w:r>
      <w:r w:rsidR="003F50A7">
        <w:t>2.</w:t>
      </w:r>
      <w:r>
        <w:t xml:space="preserve"> </w:t>
      </w:r>
      <w:r w:rsidR="003F50A7">
        <w:t>Thông tư số 16/2020/TT-BYT ngày 29 tháng 10 năm 2020 của Bộ trưởng Bộ Y tế ban hành tiêu chuẩn và hướng dẫn xét tặng giải thưởng Hải Thượng Lãn Ông về công tác y dược cổ truyền hết hiệu lực kể từ ngày Thông tư này có hiệu lực.</w:t>
      </w:r>
    </w:p>
    <w:p w:rsidR="003F50A7" w:rsidRPr="00576F35" w:rsidRDefault="00576F35" w:rsidP="003F50A7">
      <w:pPr>
        <w:rPr>
          <w:b/>
        </w:rPr>
      </w:pPr>
      <w:r>
        <w:tab/>
      </w:r>
      <w:r w:rsidR="003F50A7" w:rsidRPr="00576F35">
        <w:rPr>
          <w:b/>
        </w:rPr>
        <w:t>Điều 21. Trách nhiệm thi hành</w:t>
      </w:r>
    </w:p>
    <w:p w:rsidR="003F50A7" w:rsidRDefault="00576F35" w:rsidP="003F50A7">
      <w:r>
        <w:tab/>
      </w:r>
      <w:r w:rsidR="003F50A7">
        <w:t>1.</w:t>
      </w:r>
      <w:r>
        <w:t xml:space="preserve"> </w:t>
      </w:r>
      <w:r w:rsidR="003F50A7">
        <w:t>Cục Quản lý Y, Dược cổ truyền; Vụ Tổ chức cán bộ; Vụ Kế hoạch - Tài chính; Vụ Pháp chế; Cục Khoa học công nghệ và Đào tạo; Cục quản lý Dược; Cục Quản lý Khám chữa bệnh; Công đoàn Y tế Việt Nam, các đơn vị trực thuộc Bộ Y tế, các đơn vị Y tế ngành, Giám đốc Cơ quan chuyên môn về y tế thuộc Uỷ ban nhân dân cấp tỉnh các tỉnh, thành phố trực thuộc Trung ương, các Hội nghề nghiệp lĩnh vực y dược cổ truyền và các cá nhân, tổ chức có liên quan chịu trách nhiệm thi hành Thông tư này.</w:t>
      </w:r>
    </w:p>
    <w:p w:rsidR="003F50A7" w:rsidRDefault="00576F35" w:rsidP="003F50A7">
      <w:r>
        <w:tab/>
      </w:r>
      <w:r w:rsidR="003F50A7">
        <w:t>2.</w:t>
      </w:r>
      <w:r>
        <w:t xml:space="preserve"> </w:t>
      </w:r>
      <w:r w:rsidR="003F50A7">
        <w:t>Cục Quản lý Y, Dược cổ truyền căn cứ chức năng, nhiệm vụ được giao tổ chức, hướng dẫn các cá nhân, tổ chức thực hiện Thông tư này, định kỳ tổng hợp, báo cáo Bộ trưởng Bộ Y tế.</w:t>
      </w:r>
    </w:p>
    <w:p w:rsidR="003F50A7" w:rsidRDefault="00576F35" w:rsidP="003F50A7">
      <w:r>
        <w:tab/>
      </w:r>
      <w:r w:rsidR="003F50A7">
        <w:t>3.</w:t>
      </w:r>
      <w:r>
        <w:t xml:space="preserve"> </w:t>
      </w:r>
      <w:r w:rsidR="003F50A7">
        <w:t>Trong quá trình thực hiện nếu có vướng mắc, đề nghị các cá nhân, tổ chức kịp thời phản ánh về Bộ Y tế (Cục Quản lý Y, Dược cổ truyền) để xem xét, giải quyết./.</w:t>
      </w:r>
    </w:p>
    <w:p w:rsidR="003F50A7" w:rsidRDefault="003F50A7" w:rsidP="003F50A7"/>
    <w:tbl>
      <w:tblPr>
        <w:tblW w:w="0" w:type="auto"/>
        <w:tblInd w:w="167" w:type="dxa"/>
        <w:tblLayout w:type="fixed"/>
        <w:tblCellMar>
          <w:left w:w="0" w:type="dxa"/>
          <w:right w:w="0" w:type="dxa"/>
        </w:tblCellMar>
        <w:tblLook w:val="01E0" w:firstRow="1" w:lastRow="1" w:firstColumn="1" w:lastColumn="1" w:noHBand="0" w:noVBand="0"/>
      </w:tblPr>
      <w:tblGrid>
        <w:gridCol w:w="5439"/>
        <w:gridCol w:w="3059"/>
      </w:tblGrid>
      <w:tr w:rsidR="00267F26" w:rsidRPr="00267F26" w:rsidTr="00322E72">
        <w:trPr>
          <w:trHeight w:val="3552"/>
        </w:trPr>
        <w:tc>
          <w:tcPr>
            <w:tcW w:w="5439" w:type="dxa"/>
          </w:tcPr>
          <w:p w:rsidR="00267F26" w:rsidRPr="00267F26" w:rsidRDefault="00267F26" w:rsidP="00267F26">
            <w:pPr>
              <w:widowControl w:val="0"/>
              <w:autoSpaceDE w:val="0"/>
              <w:autoSpaceDN w:val="0"/>
              <w:spacing w:after="0" w:line="264" w:lineRule="exact"/>
              <w:ind w:left="50"/>
              <w:jc w:val="left"/>
              <w:rPr>
                <w:rFonts w:eastAsia="Times New Roman" w:cs="Times New Roman"/>
                <w:b/>
                <w:i/>
                <w:sz w:val="24"/>
                <w:lang w:val="vi"/>
              </w:rPr>
            </w:pPr>
            <w:r w:rsidRPr="00267F26">
              <w:rPr>
                <w:rFonts w:eastAsia="Times New Roman" w:cs="Times New Roman"/>
                <w:b/>
                <w:i/>
                <w:sz w:val="24"/>
                <w:lang w:val="vi"/>
              </w:rPr>
              <w:t xml:space="preserve">Nơi </w:t>
            </w:r>
            <w:r w:rsidRPr="00267F26">
              <w:rPr>
                <w:rFonts w:eastAsia="Times New Roman" w:cs="Times New Roman"/>
                <w:b/>
                <w:i/>
                <w:spacing w:val="-2"/>
                <w:sz w:val="24"/>
                <w:lang w:val="vi"/>
              </w:rPr>
              <w:t>nhận:</w:t>
            </w:r>
          </w:p>
          <w:p w:rsidR="00267F26" w:rsidRPr="00267F26" w:rsidRDefault="00267F26" w:rsidP="00267F26">
            <w:pPr>
              <w:widowControl w:val="0"/>
              <w:numPr>
                <w:ilvl w:val="0"/>
                <w:numId w:val="3"/>
              </w:numPr>
              <w:tabs>
                <w:tab w:val="left" w:pos="174"/>
              </w:tabs>
              <w:autoSpaceDE w:val="0"/>
              <w:autoSpaceDN w:val="0"/>
              <w:spacing w:after="0" w:line="251" w:lineRule="exact"/>
              <w:ind w:left="174" w:hanging="124"/>
              <w:jc w:val="left"/>
              <w:rPr>
                <w:rFonts w:eastAsia="Times New Roman" w:cs="Times New Roman"/>
                <w:sz w:val="22"/>
                <w:lang w:val="vi"/>
              </w:rPr>
            </w:pPr>
            <w:r w:rsidRPr="00267F26">
              <w:rPr>
                <w:rFonts w:eastAsia="Times New Roman" w:cs="Times New Roman"/>
                <w:sz w:val="22"/>
                <w:lang w:val="vi"/>
              </w:rPr>
              <w:t>Văn</w:t>
            </w:r>
            <w:r w:rsidRPr="00267F26">
              <w:rPr>
                <w:rFonts w:eastAsia="Times New Roman" w:cs="Times New Roman"/>
                <w:spacing w:val="-1"/>
                <w:sz w:val="22"/>
                <w:lang w:val="vi"/>
              </w:rPr>
              <w:t xml:space="preserve"> </w:t>
            </w:r>
            <w:r w:rsidRPr="00267F26">
              <w:rPr>
                <w:rFonts w:eastAsia="Times New Roman" w:cs="Times New Roman"/>
                <w:sz w:val="22"/>
                <w:lang w:val="vi"/>
              </w:rPr>
              <w:t>phòng</w:t>
            </w:r>
            <w:r w:rsidRPr="00267F26">
              <w:rPr>
                <w:rFonts w:eastAsia="Times New Roman" w:cs="Times New Roman"/>
                <w:spacing w:val="-3"/>
                <w:sz w:val="22"/>
                <w:lang w:val="vi"/>
              </w:rPr>
              <w:t xml:space="preserve"> </w:t>
            </w:r>
            <w:r w:rsidRPr="00267F26">
              <w:rPr>
                <w:rFonts w:eastAsia="Times New Roman" w:cs="Times New Roman"/>
                <w:sz w:val="22"/>
                <w:lang w:val="vi"/>
              </w:rPr>
              <w:t>Chính phủ</w:t>
            </w:r>
            <w:r w:rsidRPr="00267F26">
              <w:rPr>
                <w:rFonts w:eastAsia="Times New Roman" w:cs="Times New Roman"/>
                <w:spacing w:val="-4"/>
                <w:sz w:val="22"/>
                <w:lang w:val="vi"/>
              </w:rPr>
              <w:t xml:space="preserve"> </w:t>
            </w:r>
            <w:r w:rsidRPr="00267F26">
              <w:rPr>
                <w:rFonts w:eastAsia="Times New Roman" w:cs="Times New Roman"/>
                <w:sz w:val="22"/>
                <w:lang w:val="vi"/>
              </w:rPr>
              <w:t>(Công</w:t>
            </w:r>
            <w:r w:rsidRPr="00267F26">
              <w:rPr>
                <w:rFonts w:eastAsia="Times New Roman" w:cs="Times New Roman"/>
                <w:spacing w:val="-3"/>
                <w:sz w:val="22"/>
                <w:lang w:val="vi"/>
              </w:rPr>
              <w:t xml:space="preserve"> </w:t>
            </w:r>
            <w:r w:rsidRPr="00267F26">
              <w:rPr>
                <w:rFonts w:eastAsia="Times New Roman" w:cs="Times New Roman"/>
                <w:sz w:val="22"/>
                <w:lang w:val="vi"/>
              </w:rPr>
              <w:t>báo,</w:t>
            </w:r>
            <w:r w:rsidRPr="00267F26">
              <w:rPr>
                <w:rFonts w:eastAsia="Times New Roman" w:cs="Times New Roman"/>
                <w:spacing w:val="-1"/>
                <w:sz w:val="22"/>
                <w:lang w:val="vi"/>
              </w:rPr>
              <w:t xml:space="preserve"> </w:t>
            </w:r>
            <w:r w:rsidRPr="00267F26">
              <w:rPr>
                <w:rFonts w:eastAsia="Times New Roman" w:cs="Times New Roman"/>
                <w:sz w:val="22"/>
                <w:lang w:val="vi"/>
              </w:rPr>
              <w:t>Cổng</w:t>
            </w:r>
            <w:r w:rsidRPr="00267F26">
              <w:rPr>
                <w:rFonts w:eastAsia="Times New Roman" w:cs="Times New Roman"/>
                <w:spacing w:val="-3"/>
                <w:sz w:val="22"/>
                <w:lang w:val="vi"/>
              </w:rPr>
              <w:t xml:space="preserve"> </w:t>
            </w:r>
            <w:r w:rsidRPr="00267F26">
              <w:rPr>
                <w:rFonts w:eastAsia="Times New Roman" w:cs="Times New Roman"/>
                <w:spacing w:val="-2"/>
                <w:sz w:val="22"/>
                <w:lang w:val="vi"/>
              </w:rPr>
              <w:t>TTĐTCP);</w:t>
            </w:r>
          </w:p>
          <w:p w:rsidR="00267F26" w:rsidRPr="00267F26" w:rsidRDefault="00267F26" w:rsidP="00267F26">
            <w:pPr>
              <w:widowControl w:val="0"/>
              <w:numPr>
                <w:ilvl w:val="0"/>
                <w:numId w:val="3"/>
              </w:numPr>
              <w:tabs>
                <w:tab w:val="left" w:pos="176"/>
              </w:tabs>
              <w:autoSpaceDE w:val="0"/>
              <w:autoSpaceDN w:val="0"/>
              <w:spacing w:after="0" w:line="252" w:lineRule="exact"/>
              <w:ind w:left="176" w:hanging="126"/>
              <w:jc w:val="left"/>
              <w:rPr>
                <w:rFonts w:eastAsia="Times New Roman" w:cs="Times New Roman"/>
                <w:sz w:val="22"/>
                <w:lang w:val="vi"/>
              </w:rPr>
            </w:pPr>
            <w:r w:rsidRPr="00267F26">
              <w:rPr>
                <w:rFonts w:eastAsia="Times New Roman" w:cs="Times New Roman"/>
                <w:sz w:val="22"/>
                <w:lang w:val="vi"/>
              </w:rPr>
              <w:t>Các</w:t>
            </w:r>
            <w:r w:rsidRPr="00267F26">
              <w:rPr>
                <w:rFonts w:eastAsia="Times New Roman" w:cs="Times New Roman"/>
                <w:spacing w:val="-3"/>
                <w:sz w:val="22"/>
                <w:lang w:val="vi"/>
              </w:rPr>
              <w:t xml:space="preserve"> </w:t>
            </w:r>
            <w:r w:rsidRPr="00267F26">
              <w:rPr>
                <w:rFonts w:eastAsia="Times New Roman" w:cs="Times New Roman"/>
                <w:sz w:val="22"/>
                <w:lang w:val="vi"/>
              </w:rPr>
              <w:t>Thứ</w:t>
            </w:r>
            <w:r w:rsidRPr="00267F26">
              <w:rPr>
                <w:rFonts w:eastAsia="Times New Roman" w:cs="Times New Roman"/>
                <w:spacing w:val="-3"/>
                <w:sz w:val="22"/>
                <w:lang w:val="vi"/>
              </w:rPr>
              <w:t xml:space="preserve"> </w:t>
            </w:r>
            <w:r w:rsidRPr="00267F26">
              <w:rPr>
                <w:rFonts w:eastAsia="Times New Roman" w:cs="Times New Roman"/>
                <w:sz w:val="22"/>
                <w:lang w:val="vi"/>
              </w:rPr>
              <w:t>trưởng</w:t>
            </w:r>
            <w:r w:rsidRPr="00267F26">
              <w:rPr>
                <w:rFonts w:eastAsia="Times New Roman" w:cs="Times New Roman"/>
                <w:spacing w:val="-5"/>
                <w:sz w:val="22"/>
                <w:lang w:val="vi"/>
              </w:rPr>
              <w:t xml:space="preserve"> </w:t>
            </w:r>
            <w:r w:rsidRPr="00267F26">
              <w:rPr>
                <w:rFonts w:eastAsia="Times New Roman" w:cs="Times New Roman"/>
                <w:sz w:val="22"/>
                <w:lang w:val="vi"/>
              </w:rPr>
              <w:t>BYT</w:t>
            </w:r>
            <w:r w:rsidRPr="00267F26">
              <w:rPr>
                <w:rFonts w:eastAsia="Times New Roman" w:cs="Times New Roman"/>
                <w:spacing w:val="-1"/>
                <w:sz w:val="22"/>
                <w:lang w:val="vi"/>
              </w:rPr>
              <w:t xml:space="preserve"> </w:t>
            </w:r>
            <w:r w:rsidRPr="00267F26">
              <w:rPr>
                <w:rFonts w:eastAsia="Times New Roman" w:cs="Times New Roman"/>
                <w:sz w:val="22"/>
                <w:lang w:val="vi"/>
              </w:rPr>
              <w:t>(để</w:t>
            </w:r>
            <w:r w:rsidRPr="00267F26">
              <w:rPr>
                <w:rFonts w:eastAsia="Times New Roman" w:cs="Times New Roman"/>
                <w:spacing w:val="-4"/>
                <w:sz w:val="22"/>
                <w:lang w:val="vi"/>
              </w:rPr>
              <w:t xml:space="preserve"> </w:t>
            </w:r>
            <w:r w:rsidRPr="00267F26">
              <w:rPr>
                <w:rFonts w:eastAsia="Times New Roman" w:cs="Times New Roman"/>
                <w:spacing w:val="-2"/>
                <w:sz w:val="22"/>
                <w:lang w:val="vi"/>
              </w:rPr>
              <w:t>biết);</w:t>
            </w:r>
          </w:p>
          <w:p w:rsidR="00267F26" w:rsidRPr="00267F26" w:rsidRDefault="00267F26" w:rsidP="00267F26">
            <w:pPr>
              <w:widowControl w:val="0"/>
              <w:numPr>
                <w:ilvl w:val="0"/>
                <w:numId w:val="3"/>
              </w:numPr>
              <w:tabs>
                <w:tab w:val="left" w:pos="176"/>
              </w:tabs>
              <w:autoSpaceDE w:val="0"/>
              <w:autoSpaceDN w:val="0"/>
              <w:spacing w:before="1" w:after="0" w:line="252" w:lineRule="exact"/>
              <w:ind w:left="176" w:hanging="126"/>
              <w:jc w:val="left"/>
              <w:rPr>
                <w:rFonts w:eastAsia="Times New Roman" w:cs="Times New Roman"/>
                <w:sz w:val="22"/>
                <w:lang w:val="vi"/>
              </w:rPr>
            </w:pPr>
            <w:r w:rsidRPr="00267F26">
              <w:rPr>
                <w:rFonts w:eastAsia="Times New Roman" w:cs="Times New Roman"/>
                <w:sz w:val="22"/>
                <w:lang w:val="vi"/>
              </w:rPr>
              <w:t>Bộ</w:t>
            </w:r>
            <w:r w:rsidRPr="00267F26">
              <w:rPr>
                <w:rFonts w:eastAsia="Times New Roman" w:cs="Times New Roman"/>
                <w:spacing w:val="-2"/>
                <w:sz w:val="22"/>
                <w:lang w:val="vi"/>
              </w:rPr>
              <w:t xml:space="preserve"> </w:t>
            </w:r>
            <w:r w:rsidRPr="00267F26">
              <w:rPr>
                <w:rFonts w:eastAsia="Times New Roman" w:cs="Times New Roman"/>
                <w:sz w:val="22"/>
                <w:lang w:val="vi"/>
              </w:rPr>
              <w:t>Tư</w:t>
            </w:r>
            <w:r w:rsidRPr="00267F26">
              <w:rPr>
                <w:rFonts w:eastAsia="Times New Roman" w:cs="Times New Roman"/>
                <w:spacing w:val="-1"/>
                <w:sz w:val="22"/>
                <w:lang w:val="vi"/>
              </w:rPr>
              <w:t xml:space="preserve"> </w:t>
            </w:r>
            <w:r w:rsidRPr="00267F26">
              <w:rPr>
                <w:rFonts w:eastAsia="Times New Roman" w:cs="Times New Roman"/>
                <w:sz w:val="22"/>
                <w:lang w:val="vi"/>
              </w:rPr>
              <w:t>pháp</w:t>
            </w:r>
            <w:r w:rsidRPr="00267F26">
              <w:rPr>
                <w:rFonts w:eastAsia="Times New Roman" w:cs="Times New Roman"/>
                <w:spacing w:val="-1"/>
                <w:sz w:val="22"/>
                <w:lang w:val="vi"/>
              </w:rPr>
              <w:t xml:space="preserve"> </w:t>
            </w:r>
            <w:r w:rsidRPr="00267F26">
              <w:rPr>
                <w:rFonts w:eastAsia="Times New Roman" w:cs="Times New Roman"/>
                <w:sz w:val="22"/>
                <w:lang w:val="vi"/>
              </w:rPr>
              <w:t>(Cục</w:t>
            </w:r>
            <w:r w:rsidRPr="00267F26">
              <w:rPr>
                <w:rFonts w:eastAsia="Times New Roman" w:cs="Times New Roman"/>
                <w:spacing w:val="-1"/>
                <w:sz w:val="22"/>
                <w:lang w:val="vi"/>
              </w:rPr>
              <w:t xml:space="preserve"> </w:t>
            </w:r>
            <w:r w:rsidRPr="00267F26">
              <w:rPr>
                <w:rFonts w:eastAsia="Times New Roman" w:cs="Times New Roman"/>
                <w:sz w:val="22"/>
                <w:lang w:val="vi"/>
              </w:rPr>
              <w:t>kiểm</w:t>
            </w:r>
            <w:r w:rsidRPr="00267F26">
              <w:rPr>
                <w:rFonts w:eastAsia="Times New Roman" w:cs="Times New Roman"/>
                <w:spacing w:val="-5"/>
                <w:sz w:val="22"/>
                <w:lang w:val="vi"/>
              </w:rPr>
              <w:t xml:space="preserve"> </w:t>
            </w:r>
            <w:r w:rsidRPr="00267F26">
              <w:rPr>
                <w:rFonts w:eastAsia="Times New Roman" w:cs="Times New Roman"/>
                <w:sz w:val="22"/>
                <w:lang w:val="vi"/>
              </w:rPr>
              <w:t>tra</w:t>
            </w:r>
            <w:r w:rsidRPr="00267F26">
              <w:rPr>
                <w:rFonts w:eastAsia="Times New Roman" w:cs="Times New Roman"/>
                <w:spacing w:val="-3"/>
                <w:sz w:val="22"/>
                <w:lang w:val="vi"/>
              </w:rPr>
              <w:t xml:space="preserve"> </w:t>
            </w:r>
            <w:r w:rsidRPr="00267F26">
              <w:rPr>
                <w:rFonts w:eastAsia="Times New Roman" w:cs="Times New Roman"/>
                <w:spacing w:val="-2"/>
                <w:sz w:val="22"/>
                <w:lang w:val="vi"/>
              </w:rPr>
              <w:t>VBQPPL);</w:t>
            </w:r>
          </w:p>
          <w:p w:rsidR="00267F26" w:rsidRPr="00267F26" w:rsidRDefault="00267F26" w:rsidP="00267F26">
            <w:pPr>
              <w:widowControl w:val="0"/>
              <w:numPr>
                <w:ilvl w:val="0"/>
                <w:numId w:val="3"/>
              </w:numPr>
              <w:tabs>
                <w:tab w:val="left" w:pos="176"/>
              </w:tabs>
              <w:autoSpaceDE w:val="0"/>
              <w:autoSpaceDN w:val="0"/>
              <w:spacing w:after="0" w:line="252" w:lineRule="exact"/>
              <w:ind w:left="176" w:hanging="126"/>
              <w:jc w:val="left"/>
              <w:rPr>
                <w:rFonts w:eastAsia="Times New Roman" w:cs="Times New Roman"/>
                <w:sz w:val="22"/>
                <w:lang w:val="vi"/>
              </w:rPr>
            </w:pPr>
            <w:r w:rsidRPr="00267F26">
              <w:rPr>
                <w:rFonts w:eastAsia="Times New Roman" w:cs="Times New Roman"/>
                <w:sz w:val="22"/>
                <w:lang w:val="vi"/>
              </w:rPr>
              <w:t>UBND</w:t>
            </w:r>
            <w:r w:rsidRPr="00267F26">
              <w:rPr>
                <w:rFonts w:eastAsia="Times New Roman" w:cs="Times New Roman"/>
                <w:spacing w:val="-4"/>
                <w:sz w:val="22"/>
                <w:lang w:val="vi"/>
              </w:rPr>
              <w:t xml:space="preserve"> </w:t>
            </w:r>
            <w:r w:rsidRPr="00267F26">
              <w:rPr>
                <w:rFonts w:eastAsia="Times New Roman" w:cs="Times New Roman"/>
                <w:sz w:val="22"/>
                <w:lang w:val="vi"/>
              </w:rPr>
              <w:t>tỉnh,</w:t>
            </w:r>
            <w:r w:rsidRPr="00267F26">
              <w:rPr>
                <w:rFonts w:eastAsia="Times New Roman" w:cs="Times New Roman"/>
                <w:spacing w:val="-2"/>
                <w:sz w:val="22"/>
                <w:lang w:val="vi"/>
              </w:rPr>
              <w:t xml:space="preserve"> </w:t>
            </w:r>
            <w:r w:rsidRPr="00267F26">
              <w:rPr>
                <w:rFonts w:eastAsia="Times New Roman" w:cs="Times New Roman"/>
                <w:sz w:val="22"/>
                <w:lang w:val="vi"/>
              </w:rPr>
              <w:t>thành</w:t>
            </w:r>
            <w:r w:rsidRPr="00267F26">
              <w:rPr>
                <w:rFonts w:eastAsia="Times New Roman" w:cs="Times New Roman"/>
                <w:spacing w:val="-2"/>
                <w:sz w:val="22"/>
                <w:lang w:val="vi"/>
              </w:rPr>
              <w:t xml:space="preserve"> </w:t>
            </w:r>
            <w:r w:rsidRPr="00267F26">
              <w:rPr>
                <w:rFonts w:eastAsia="Times New Roman" w:cs="Times New Roman"/>
                <w:sz w:val="22"/>
                <w:lang w:val="vi"/>
              </w:rPr>
              <w:t>phố</w:t>
            </w:r>
            <w:r w:rsidRPr="00267F26">
              <w:rPr>
                <w:rFonts w:eastAsia="Times New Roman" w:cs="Times New Roman"/>
                <w:spacing w:val="-5"/>
                <w:sz w:val="22"/>
                <w:lang w:val="vi"/>
              </w:rPr>
              <w:t xml:space="preserve"> </w:t>
            </w:r>
            <w:r w:rsidRPr="00267F26">
              <w:rPr>
                <w:rFonts w:eastAsia="Times New Roman" w:cs="Times New Roman"/>
                <w:sz w:val="22"/>
                <w:lang w:val="vi"/>
              </w:rPr>
              <w:t>trực</w:t>
            </w:r>
            <w:r w:rsidRPr="00267F26">
              <w:rPr>
                <w:rFonts w:eastAsia="Times New Roman" w:cs="Times New Roman"/>
                <w:spacing w:val="-2"/>
                <w:sz w:val="22"/>
                <w:lang w:val="vi"/>
              </w:rPr>
              <w:t xml:space="preserve"> </w:t>
            </w:r>
            <w:r w:rsidRPr="00267F26">
              <w:rPr>
                <w:rFonts w:eastAsia="Times New Roman" w:cs="Times New Roman"/>
                <w:sz w:val="22"/>
                <w:lang w:val="vi"/>
              </w:rPr>
              <w:t>thuộc</w:t>
            </w:r>
            <w:r w:rsidRPr="00267F26">
              <w:rPr>
                <w:rFonts w:eastAsia="Times New Roman" w:cs="Times New Roman"/>
                <w:spacing w:val="-4"/>
                <w:sz w:val="22"/>
                <w:lang w:val="vi"/>
              </w:rPr>
              <w:t xml:space="preserve"> </w:t>
            </w:r>
            <w:r w:rsidRPr="00267F26">
              <w:rPr>
                <w:rFonts w:eastAsia="Times New Roman" w:cs="Times New Roman"/>
                <w:sz w:val="22"/>
                <w:lang w:val="vi"/>
              </w:rPr>
              <w:t>Trung</w:t>
            </w:r>
            <w:r w:rsidRPr="00267F26">
              <w:rPr>
                <w:rFonts w:eastAsia="Times New Roman" w:cs="Times New Roman"/>
                <w:spacing w:val="-5"/>
                <w:sz w:val="22"/>
                <w:lang w:val="vi"/>
              </w:rPr>
              <w:t xml:space="preserve"> </w:t>
            </w:r>
            <w:r w:rsidRPr="00267F26">
              <w:rPr>
                <w:rFonts w:eastAsia="Times New Roman" w:cs="Times New Roman"/>
                <w:spacing w:val="-2"/>
                <w:sz w:val="22"/>
                <w:lang w:val="vi"/>
              </w:rPr>
              <w:t>ương;</w:t>
            </w:r>
          </w:p>
          <w:p w:rsidR="00267F26" w:rsidRPr="00267F26" w:rsidRDefault="00267F26" w:rsidP="00267F26">
            <w:pPr>
              <w:widowControl w:val="0"/>
              <w:numPr>
                <w:ilvl w:val="0"/>
                <w:numId w:val="3"/>
              </w:numPr>
              <w:tabs>
                <w:tab w:val="left" w:pos="176"/>
              </w:tabs>
              <w:autoSpaceDE w:val="0"/>
              <w:autoSpaceDN w:val="0"/>
              <w:spacing w:after="0" w:line="252" w:lineRule="exact"/>
              <w:ind w:left="176" w:hanging="126"/>
              <w:jc w:val="left"/>
              <w:rPr>
                <w:rFonts w:eastAsia="Times New Roman" w:cs="Times New Roman"/>
                <w:sz w:val="22"/>
                <w:lang w:val="vi"/>
              </w:rPr>
            </w:pPr>
            <w:r w:rsidRPr="00267F26">
              <w:rPr>
                <w:rFonts w:eastAsia="Times New Roman" w:cs="Times New Roman"/>
                <w:sz w:val="22"/>
                <w:lang w:val="vi"/>
              </w:rPr>
              <w:t>Các</w:t>
            </w:r>
            <w:r w:rsidRPr="00267F26">
              <w:rPr>
                <w:rFonts w:eastAsia="Times New Roman" w:cs="Times New Roman"/>
                <w:spacing w:val="-1"/>
                <w:sz w:val="22"/>
                <w:lang w:val="vi"/>
              </w:rPr>
              <w:t xml:space="preserve"> </w:t>
            </w:r>
            <w:r w:rsidRPr="00267F26">
              <w:rPr>
                <w:rFonts w:eastAsia="Times New Roman" w:cs="Times New Roman"/>
                <w:sz w:val="22"/>
                <w:lang w:val="vi"/>
              </w:rPr>
              <w:t>Vụ,</w:t>
            </w:r>
            <w:r w:rsidRPr="00267F26">
              <w:rPr>
                <w:rFonts w:eastAsia="Times New Roman" w:cs="Times New Roman"/>
                <w:spacing w:val="-1"/>
                <w:sz w:val="22"/>
                <w:lang w:val="vi"/>
              </w:rPr>
              <w:t xml:space="preserve"> </w:t>
            </w:r>
            <w:r w:rsidRPr="00267F26">
              <w:rPr>
                <w:rFonts w:eastAsia="Times New Roman" w:cs="Times New Roman"/>
                <w:sz w:val="22"/>
                <w:lang w:val="vi"/>
              </w:rPr>
              <w:t>Cục,</w:t>
            </w:r>
            <w:r w:rsidRPr="00267F26">
              <w:rPr>
                <w:rFonts w:eastAsia="Times New Roman" w:cs="Times New Roman"/>
                <w:spacing w:val="-2"/>
                <w:sz w:val="22"/>
                <w:lang w:val="vi"/>
              </w:rPr>
              <w:t xml:space="preserve"> </w:t>
            </w:r>
            <w:r w:rsidRPr="00267F26">
              <w:rPr>
                <w:rFonts w:eastAsia="Times New Roman" w:cs="Times New Roman"/>
                <w:sz w:val="22"/>
                <w:lang w:val="vi"/>
              </w:rPr>
              <w:t>Tổng</w:t>
            </w:r>
            <w:r w:rsidRPr="00267F26">
              <w:rPr>
                <w:rFonts w:eastAsia="Times New Roman" w:cs="Times New Roman"/>
                <w:spacing w:val="-4"/>
                <w:sz w:val="22"/>
                <w:lang w:val="vi"/>
              </w:rPr>
              <w:t xml:space="preserve"> </w:t>
            </w:r>
            <w:r w:rsidRPr="00267F26">
              <w:rPr>
                <w:rFonts w:eastAsia="Times New Roman" w:cs="Times New Roman"/>
                <w:sz w:val="22"/>
                <w:lang w:val="vi"/>
              </w:rPr>
              <w:t>cục,</w:t>
            </w:r>
            <w:r w:rsidRPr="00267F26">
              <w:rPr>
                <w:rFonts w:eastAsia="Times New Roman" w:cs="Times New Roman"/>
                <w:spacing w:val="-2"/>
                <w:sz w:val="22"/>
                <w:lang w:val="vi"/>
              </w:rPr>
              <w:t xml:space="preserve"> </w:t>
            </w:r>
            <w:r w:rsidRPr="00267F26">
              <w:rPr>
                <w:rFonts w:eastAsia="Times New Roman" w:cs="Times New Roman"/>
                <w:sz w:val="22"/>
                <w:lang w:val="vi"/>
              </w:rPr>
              <w:t>VPB,</w:t>
            </w:r>
            <w:r w:rsidRPr="00267F26">
              <w:rPr>
                <w:rFonts w:eastAsia="Times New Roman" w:cs="Times New Roman"/>
                <w:spacing w:val="-4"/>
                <w:sz w:val="22"/>
                <w:lang w:val="vi"/>
              </w:rPr>
              <w:t xml:space="preserve"> </w:t>
            </w:r>
            <w:r w:rsidRPr="00267F26">
              <w:rPr>
                <w:rFonts w:eastAsia="Times New Roman" w:cs="Times New Roman"/>
                <w:sz w:val="22"/>
                <w:lang w:val="vi"/>
              </w:rPr>
              <w:t>Thanh</w:t>
            </w:r>
            <w:r w:rsidRPr="00267F26">
              <w:rPr>
                <w:rFonts w:eastAsia="Times New Roman" w:cs="Times New Roman"/>
                <w:spacing w:val="-1"/>
                <w:sz w:val="22"/>
                <w:lang w:val="vi"/>
              </w:rPr>
              <w:t xml:space="preserve"> </w:t>
            </w:r>
            <w:r w:rsidRPr="00267F26">
              <w:rPr>
                <w:rFonts w:eastAsia="Times New Roman" w:cs="Times New Roman"/>
                <w:sz w:val="22"/>
                <w:lang w:val="vi"/>
              </w:rPr>
              <w:t>tra Bộ</w:t>
            </w:r>
            <w:r w:rsidRPr="00267F26">
              <w:rPr>
                <w:rFonts w:eastAsia="Times New Roman" w:cs="Times New Roman"/>
                <w:spacing w:val="-1"/>
                <w:sz w:val="22"/>
                <w:lang w:val="vi"/>
              </w:rPr>
              <w:t xml:space="preserve"> </w:t>
            </w:r>
            <w:r w:rsidRPr="00267F26">
              <w:rPr>
                <w:rFonts w:eastAsia="Times New Roman" w:cs="Times New Roman"/>
                <w:sz w:val="22"/>
                <w:lang w:val="vi"/>
              </w:rPr>
              <w:t>Y</w:t>
            </w:r>
            <w:r w:rsidRPr="00267F26">
              <w:rPr>
                <w:rFonts w:eastAsia="Times New Roman" w:cs="Times New Roman"/>
                <w:spacing w:val="-4"/>
                <w:sz w:val="22"/>
                <w:lang w:val="vi"/>
              </w:rPr>
              <w:t xml:space="preserve"> </w:t>
            </w:r>
            <w:r w:rsidRPr="00267F26">
              <w:rPr>
                <w:rFonts w:eastAsia="Times New Roman" w:cs="Times New Roman"/>
                <w:spacing w:val="-5"/>
                <w:sz w:val="22"/>
                <w:lang w:val="vi"/>
              </w:rPr>
              <w:t>tế;</w:t>
            </w:r>
          </w:p>
          <w:p w:rsidR="00267F26" w:rsidRPr="00267F26" w:rsidRDefault="00267F26" w:rsidP="00267F26">
            <w:pPr>
              <w:widowControl w:val="0"/>
              <w:numPr>
                <w:ilvl w:val="0"/>
                <w:numId w:val="3"/>
              </w:numPr>
              <w:tabs>
                <w:tab w:val="left" w:pos="176"/>
              </w:tabs>
              <w:autoSpaceDE w:val="0"/>
              <w:autoSpaceDN w:val="0"/>
              <w:spacing w:before="2" w:after="0" w:line="252" w:lineRule="exact"/>
              <w:ind w:left="176" w:hanging="126"/>
              <w:jc w:val="left"/>
              <w:rPr>
                <w:rFonts w:eastAsia="Times New Roman" w:cs="Times New Roman"/>
                <w:sz w:val="22"/>
                <w:lang w:val="vi"/>
              </w:rPr>
            </w:pPr>
            <w:r w:rsidRPr="00267F26">
              <w:rPr>
                <w:rFonts w:eastAsia="Times New Roman" w:cs="Times New Roman"/>
                <w:sz w:val="22"/>
                <w:lang w:val="vi"/>
              </w:rPr>
              <w:t>Công</w:t>
            </w:r>
            <w:r w:rsidRPr="00267F26">
              <w:rPr>
                <w:rFonts w:eastAsia="Times New Roman" w:cs="Times New Roman"/>
                <w:spacing w:val="-5"/>
                <w:sz w:val="22"/>
                <w:lang w:val="vi"/>
              </w:rPr>
              <w:t xml:space="preserve"> </w:t>
            </w:r>
            <w:r w:rsidRPr="00267F26">
              <w:rPr>
                <w:rFonts w:eastAsia="Times New Roman" w:cs="Times New Roman"/>
                <w:sz w:val="22"/>
                <w:lang w:val="vi"/>
              </w:rPr>
              <w:t>đoàn y</w:t>
            </w:r>
            <w:r w:rsidRPr="00267F26">
              <w:rPr>
                <w:rFonts w:eastAsia="Times New Roman" w:cs="Times New Roman"/>
                <w:spacing w:val="-2"/>
                <w:sz w:val="22"/>
                <w:lang w:val="vi"/>
              </w:rPr>
              <w:t xml:space="preserve"> </w:t>
            </w:r>
            <w:r w:rsidRPr="00267F26">
              <w:rPr>
                <w:rFonts w:eastAsia="Times New Roman" w:cs="Times New Roman"/>
                <w:sz w:val="22"/>
                <w:lang w:val="vi"/>
              </w:rPr>
              <w:t>tế Việt</w:t>
            </w:r>
            <w:r w:rsidRPr="00267F26">
              <w:rPr>
                <w:rFonts w:eastAsia="Times New Roman" w:cs="Times New Roman"/>
                <w:spacing w:val="1"/>
                <w:sz w:val="22"/>
                <w:lang w:val="vi"/>
              </w:rPr>
              <w:t xml:space="preserve"> </w:t>
            </w:r>
            <w:r w:rsidRPr="00267F26">
              <w:rPr>
                <w:rFonts w:eastAsia="Times New Roman" w:cs="Times New Roman"/>
                <w:spacing w:val="-4"/>
                <w:sz w:val="22"/>
                <w:lang w:val="vi"/>
              </w:rPr>
              <w:t>Nam;</w:t>
            </w:r>
          </w:p>
          <w:p w:rsidR="00267F26" w:rsidRPr="00267F26" w:rsidRDefault="00267F26" w:rsidP="00267F26">
            <w:pPr>
              <w:widowControl w:val="0"/>
              <w:numPr>
                <w:ilvl w:val="0"/>
                <w:numId w:val="3"/>
              </w:numPr>
              <w:tabs>
                <w:tab w:val="left" w:pos="176"/>
              </w:tabs>
              <w:autoSpaceDE w:val="0"/>
              <w:autoSpaceDN w:val="0"/>
              <w:spacing w:after="0" w:line="252" w:lineRule="exact"/>
              <w:ind w:left="176" w:hanging="126"/>
              <w:jc w:val="left"/>
              <w:rPr>
                <w:rFonts w:eastAsia="Times New Roman" w:cs="Times New Roman"/>
                <w:sz w:val="22"/>
                <w:lang w:val="vi"/>
              </w:rPr>
            </w:pPr>
            <w:r w:rsidRPr="00267F26">
              <w:rPr>
                <w:rFonts w:eastAsia="Times New Roman" w:cs="Times New Roman"/>
                <w:sz w:val="22"/>
                <w:lang w:val="vi"/>
              </w:rPr>
              <w:t>Các</w:t>
            </w:r>
            <w:r w:rsidRPr="00267F26">
              <w:rPr>
                <w:rFonts w:eastAsia="Times New Roman" w:cs="Times New Roman"/>
                <w:spacing w:val="-2"/>
                <w:sz w:val="22"/>
                <w:lang w:val="vi"/>
              </w:rPr>
              <w:t xml:space="preserve"> </w:t>
            </w:r>
            <w:r w:rsidRPr="00267F26">
              <w:rPr>
                <w:rFonts w:eastAsia="Times New Roman" w:cs="Times New Roman"/>
                <w:sz w:val="22"/>
                <w:lang w:val="vi"/>
              </w:rPr>
              <w:t>đơn</w:t>
            </w:r>
            <w:r w:rsidRPr="00267F26">
              <w:rPr>
                <w:rFonts w:eastAsia="Times New Roman" w:cs="Times New Roman"/>
                <w:spacing w:val="-1"/>
                <w:sz w:val="22"/>
                <w:lang w:val="vi"/>
              </w:rPr>
              <w:t xml:space="preserve"> </w:t>
            </w:r>
            <w:r w:rsidRPr="00267F26">
              <w:rPr>
                <w:rFonts w:eastAsia="Times New Roman" w:cs="Times New Roman"/>
                <w:sz w:val="22"/>
                <w:lang w:val="vi"/>
              </w:rPr>
              <w:t>vị trực</w:t>
            </w:r>
            <w:r w:rsidRPr="00267F26">
              <w:rPr>
                <w:rFonts w:eastAsia="Times New Roman" w:cs="Times New Roman"/>
                <w:spacing w:val="-4"/>
                <w:sz w:val="22"/>
                <w:lang w:val="vi"/>
              </w:rPr>
              <w:t xml:space="preserve"> </w:t>
            </w:r>
            <w:r w:rsidRPr="00267F26">
              <w:rPr>
                <w:rFonts w:eastAsia="Times New Roman" w:cs="Times New Roman"/>
                <w:sz w:val="22"/>
                <w:lang w:val="vi"/>
              </w:rPr>
              <w:t>thuộc</w:t>
            </w:r>
            <w:r w:rsidRPr="00267F26">
              <w:rPr>
                <w:rFonts w:eastAsia="Times New Roman" w:cs="Times New Roman"/>
                <w:spacing w:val="-1"/>
                <w:sz w:val="22"/>
                <w:lang w:val="vi"/>
              </w:rPr>
              <w:t xml:space="preserve"> </w:t>
            </w:r>
            <w:r w:rsidRPr="00267F26">
              <w:rPr>
                <w:rFonts w:eastAsia="Times New Roman" w:cs="Times New Roman"/>
                <w:sz w:val="22"/>
                <w:lang w:val="vi"/>
              </w:rPr>
              <w:t>Bộ</w:t>
            </w:r>
            <w:r w:rsidRPr="00267F26">
              <w:rPr>
                <w:rFonts w:eastAsia="Times New Roman" w:cs="Times New Roman"/>
                <w:spacing w:val="-4"/>
                <w:sz w:val="22"/>
                <w:lang w:val="vi"/>
              </w:rPr>
              <w:t xml:space="preserve"> </w:t>
            </w:r>
            <w:r w:rsidRPr="00267F26">
              <w:rPr>
                <w:rFonts w:eastAsia="Times New Roman" w:cs="Times New Roman"/>
                <w:sz w:val="22"/>
                <w:lang w:val="vi"/>
              </w:rPr>
              <w:t>Y</w:t>
            </w:r>
            <w:r w:rsidRPr="00267F26">
              <w:rPr>
                <w:rFonts w:eastAsia="Times New Roman" w:cs="Times New Roman"/>
                <w:spacing w:val="-2"/>
                <w:sz w:val="22"/>
                <w:lang w:val="vi"/>
              </w:rPr>
              <w:t xml:space="preserve"> </w:t>
            </w:r>
            <w:r w:rsidRPr="00267F26">
              <w:rPr>
                <w:rFonts w:eastAsia="Times New Roman" w:cs="Times New Roman"/>
                <w:spacing w:val="-5"/>
                <w:sz w:val="22"/>
                <w:lang w:val="vi"/>
              </w:rPr>
              <w:t>tế;</w:t>
            </w:r>
          </w:p>
          <w:p w:rsidR="00267F26" w:rsidRPr="00267F26" w:rsidRDefault="00267F26" w:rsidP="00267F26">
            <w:pPr>
              <w:widowControl w:val="0"/>
              <w:numPr>
                <w:ilvl w:val="0"/>
                <w:numId w:val="3"/>
              </w:numPr>
              <w:tabs>
                <w:tab w:val="left" w:pos="174"/>
              </w:tabs>
              <w:autoSpaceDE w:val="0"/>
              <w:autoSpaceDN w:val="0"/>
              <w:spacing w:before="2" w:after="0" w:line="252" w:lineRule="exact"/>
              <w:ind w:left="174" w:hanging="124"/>
              <w:jc w:val="left"/>
              <w:rPr>
                <w:rFonts w:eastAsia="Times New Roman" w:cs="Times New Roman"/>
                <w:sz w:val="22"/>
                <w:lang w:val="vi"/>
              </w:rPr>
            </w:pPr>
            <w:r w:rsidRPr="00267F26">
              <w:rPr>
                <w:rFonts w:eastAsia="Times New Roman" w:cs="Times New Roman"/>
                <w:sz w:val="22"/>
                <w:lang w:val="vi"/>
              </w:rPr>
              <w:t>Cơ quan chuyên môn về y tế thuộc Uỷ ban nhân dân cấp tỉnh</w:t>
            </w:r>
            <w:r w:rsidRPr="00267F26">
              <w:rPr>
                <w:rFonts w:eastAsia="Times New Roman" w:cs="Times New Roman"/>
                <w:spacing w:val="-1"/>
                <w:sz w:val="22"/>
                <w:lang w:val="vi"/>
              </w:rPr>
              <w:t xml:space="preserve"> </w:t>
            </w:r>
            <w:r w:rsidRPr="00267F26">
              <w:rPr>
                <w:rFonts w:eastAsia="Times New Roman" w:cs="Times New Roman"/>
                <w:sz w:val="22"/>
                <w:lang w:val="vi"/>
              </w:rPr>
              <w:t>tỉnh,</w:t>
            </w:r>
            <w:r w:rsidRPr="00267F26">
              <w:rPr>
                <w:rFonts w:eastAsia="Times New Roman" w:cs="Times New Roman"/>
                <w:spacing w:val="-4"/>
                <w:sz w:val="22"/>
                <w:lang w:val="vi"/>
              </w:rPr>
              <w:t xml:space="preserve"> </w:t>
            </w:r>
            <w:r w:rsidRPr="00267F26">
              <w:rPr>
                <w:rFonts w:eastAsia="Times New Roman" w:cs="Times New Roman"/>
                <w:sz w:val="22"/>
                <w:lang w:val="vi"/>
              </w:rPr>
              <w:t>thành</w:t>
            </w:r>
            <w:r w:rsidRPr="00267F26">
              <w:rPr>
                <w:rFonts w:eastAsia="Times New Roman" w:cs="Times New Roman"/>
                <w:spacing w:val="-1"/>
                <w:sz w:val="22"/>
                <w:lang w:val="vi"/>
              </w:rPr>
              <w:t xml:space="preserve"> </w:t>
            </w:r>
            <w:r w:rsidRPr="00267F26">
              <w:rPr>
                <w:rFonts w:eastAsia="Times New Roman" w:cs="Times New Roman"/>
                <w:sz w:val="22"/>
                <w:lang w:val="vi"/>
              </w:rPr>
              <w:t>phố</w:t>
            </w:r>
            <w:r w:rsidRPr="00267F26">
              <w:rPr>
                <w:rFonts w:eastAsia="Times New Roman" w:cs="Times New Roman"/>
                <w:spacing w:val="-3"/>
                <w:sz w:val="22"/>
                <w:lang w:val="vi"/>
              </w:rPr>
              <w:t xml:space="preserve"> </w:t>
            </w:r>
            <w:r w:rsidRPr="00267F26">
              <w:rPr>
                <w:rFonts w:eastAsia="Times New Roman" w:cs="Times New Roman"/>
                <w:sz w:val="22"/>
                <w:lang w:val="vi"/>
              </w:rPr>
              <w:t>trực</w:t>
            </w:r>
            <w:r w:rsidRPr="00267F26">
              <w:rPr>
                <w:rFonts w:eastAsia="Times New Roman" w:cs="Times New Roman"/>
                <w:spacing w:val="-1"/>
                <w:sz w:val="22"/>
                <w:lang w:val="vi"/>
              </w:rPr>
              <w:t xml:space="preserve"> </w:t>
            </w:r>
            <w:r w:rsidRPr="00267F26">
              <w:rPr>
                <w:rFonts w:eastAsia="Times New Roman" w:cs="Times New Roman"/>
                <w:sz w:val="22"/>
                <w:lang w:val="vi"/>
              </w:rPr>
              <w:t>thuộc</w:t>
            </w:r>
            <w:r w:rsidRPr="00267F26">
              <w:rPr>
                <w:rFonts w:eastAsia="Times New Roman" w:cs="Times New Roman"/>
                <w:spacing w:val="-3"/>
                <w:sz w:val="22"/>
                <w:lang w:val="vi"/>
              </w:rPr>
              <w:t xml:space="preserve"> </w:t>
            </w:r>
            <w:r w:rsidRPr="00267F26">
              <w:rPr>
                <w:rFonts w:eastAsia="Times New Roman" w:cs="Times New Roman"/>
                <w:sz w:val="22"/>
                <w:lang w:val="vi"/>
              </w:rPr>
              <w:t>Trung</w:t>
            </w:r>
            <w:r w:rsidRPr="00267F26">
              <w:rPr>
                <w:rFonts w:eastAsia="Times New Roman" w:cs="Times New Roman"/>
                <w:spacing w:val="-3"/>
                <w:sz w:val="22"/>
                <w:lang w:val="vi"/>
              </w:rPr>
              <w:t xml:space="preserve"> </w:t>
            </w:r>
            <w:r w:rsidRPr="00267F26">
              <w:rPr>
                <w:rFonts w:eastAsia="Times New Roman" w:cs="Times New Roman"/>
                <w:spacing w:val="-2"/>
                <w:sz w:val="22"/>
                <w:lang w:val="vi"/>
              </w:rPr>
              <w:t>ương;</w:t>
            </w:r>
          </w:p>
          <w:p w:rsidR="00267F26" w:rsidRPr="00267F26" w:rsidRDefault="00267F26" w:rsidP="00267F26">
            <w:pPr>
              <w:widowControl w:val="0"/>
              <w:numPr>
                <w:ilvl w:val="0"/>
                <w:numId w:val="3"/>
              </w:numPr>
              <w:tabs>
                <w:tab w:val="left" w:pos="176"/>
              </w:tabs>
              <w:autoSpaceDE w:val="0"/>
              <w:autoSpaceDN w:val="0"/>
              <w:spacing w:after="0" w:line="252" w:lineRule="exact"/>
              <w:ind w:left="176" w:hanging="126"/>
              <w:jc w:val="left"/>
              <w:rPr>
                <w:rFonts w:eastAsia="Times New Roman" w:cs="Times New Roman"/>
                <w:sz w:val="22"/>
                <w:lang w:val="vi"/>
              </w:rPr>
            </w:pPr>
            <w:r w:rsidRPr="00267F26">
              <w:rPr>
                <w:rFonts w:eastAsia="Times New Roman" w:cs="Times New Roman"/>
                <w:sz w:val="22"/>
                <w:lang w:val="vi"/>
              </w:rPr>
              <w:t>Y</w:t>
            </w:r>
            <w:r w:rsidRPr="00267F26">
              <w:rPr>
                <w:rFonts w:eastAsia="Times New Roman" w:cs="Times New Roman"/>
                <w:spacing w:val="-2"/>
                <w:sz w:val="22"/>
                <w:lang w:val="vi"/>
              </w:rPr>
              <w:t xml:space="preserve"> </w:t>
            </w:r>
            <w:r w:rsidRPr="00267F26">
              <w:rPr>
                <w:rFonts w:eastAsia="Times New Roman" w:cs="Times New Roman"/>
                <w:sz w:val="22"/>
                <w:lang w:val="vi"/>
              </w:rPr>
              <w:t>tế các Bộ,</w:t>
            </w:r>
            <w:r w:rsidRPr="00267F26">
              <w:rPr>
                <w:rFonts w:eastAsia="Times New Roman" w:cs="Times New Roman"/>
                <w:spacing w:val="-3"/>
                <w:sz w:val="22"/>
                <w:lang w:val="vi"/>
              </w:rPr>
              <w:t xml:space="preserve"> </w:t>
            </w:r>
            <w:r w:rsidRPr="00267F26">
              <w:rPr>
                <w:rFonts w:eastAsia="Times New Roman" w:cs="Times New Roman"/>
                <w:spacing w:val="-2"/>
                <w:sz w:val="22"/>
                <w:lang w:val="vi"/>
              </w:rPr>
              <w:t>Ngành;</w:t>
            </w:r>
          </w:p>
          <w:p w:rsidR="00267F26" w:rsidRPr="00267F26" w:rsidRDefault="008F2476" w:rsidP="00267F26">
            <w:pPr>
              <w:widowControl w:val="0"/>
              <w:numPr>
                <w:ilvl w:val="0"/>
                <w:numId w:val="3"/>
              </w:numPr>
              <w:tabs>
                <w:tab w:val="left" w:pos="174"/>
              </w:tabs>
              <w:autoSpaceDE w:val="0"/>
              <w:autoSpaceDN w:val="0"/>
              <w:spacing w:after="0" w:line="240" w:lineRule="auto"/>
              <w:ind w:right="530"/>
              <w:jc w:val="left"/>
              <w:rPr>
                <w:rFonts w:eastAsia="Times New Roman" w:cs="Times New Roman"/>
                <w:sz w:val="22"/>
                <w:lang w:val="vi"/>
              </w:rPr>
            </w:pPr>
            <w:r>
              <w:rPr>
                <w:rFonts w:eastAsia="Times New Roman" w:cs="Times New Roman"/>
                <w:sz w:val="22"/>
              </w:rPr>
              <w:t xml:space="preserve">- </w:t>
            </w:r>
            <w:r w:rsidR="00267F26" w:rsidRPr="00267F26">
              <w:rPr>
                <w:rFonts w:eastAsia="Times New Roman" w:cs="Times New Roman"/>
                <w:sz w:val="22"/>
                <w:lang w:val="vi"/>
              </w:rPr>
              <w:t>Trung</w:t>
            </w:r>
            <w:r w:rsidR="00267F26" w:rsidRPr="00267F26">
              <w:rPr>
                <w:rFonts w:eastAsia="Times New Roman" w:cs="Times New Roman"/>
                <w:spacing w:val="-5"/>
                <w:sz w:val="22"/>
                <w:lang w:val="vi"/>
              </w:rPr>
              <w:t xml:space="preserve"> </w:t>
            </w:r>
            <w:r w:rsidR="00267F26" w:rsidRPr="00267F26">
              <w:rPr>
                <w:rFonts w:eastAsia="Times New Roman" w:cs="Times New Roman"/>
                <w:sz w:val="22"/>
                <w:lang w:val="vi"/>
              </w:rPr>
              <w:t>ương,</w:t>
            </w:r>
            <w:r w:rsidR="00267F26" w:rsidRPr="00267F26">
              <w:rPr>
                <w:rFonts w:eastAsia="Times New Roman" w:cs="Times New Roman"/>
                <w:spacing w:val="-2"/>
                <w:sz w:val="22"/>
                <w:lang w:val="vi"/>
              </w:rPr>
              <w:t xml:space="preserve"> </w:t>
            </w:r>
            <w:r w:rsidR="00267F26" w:rsidRPr="00267F26">
              <w:rPr>
                <w:rFonts w:eastAsia="Times New Roman" w:cs="Times New Roman"/>
                <w:sz w:val="22"/>
                <w:lang w:val="vi"/>
              </w:rPr>
              <w:t>tỉnh</w:t>
            </w:r>
            <w:r w:rsidR="00267F26" w:rsidRPr="00267F26">
              <w:rPr>
                <w:rFonts w:eastAsia="Times New Roman" w:cs="Times New Roman"/>
                <w:spacing w:val="-5"/>
                <w:sz w:val="22"/>
                <w:lang w:val="vi"/>
              </w:rPr>
              <w:t xml:space="preserve"> </w:t>
            </w:r>
            <w:r w:rsidR="00267F26" w:rsidRPr="00267F26">
              <w:rPr>
                <w:rFonts w:eastAsia="Times New Roman" w:cs="Times New Roman"/>
                <w:sz w:val="22"/>
                <w:lang w:val="vi"/>
              </w:rPr>
              <w:t>Hội</w:t>
            </w:r>
            <w:r w:rsidR="00267F26" w:rsidRPr="00267F26">
              <w:rPr>
                <w:rFonts w:eastAsia="Times New Roman" w:cs="Times New Roman"/>
                <w:spacing w:val="-1"/>
                <w:sz w:val="22"/>
                <w:lang w:val="vi"/>
              </w:rPr>
              <w:t xml:space="preserve"> </w:t>
            </w:r>
            <w:r w:rsidR="00267F26" w:rsidRPr="00267F26">
              <w:rPr>
                <w:rFonts w:eastAsia="Times New Roman" w:cs="Times New Roman"/>
                <w:sz w:val="22"/>
                <w:lang w:val="vi"/>
              </w:rPr>
              <w:t>nghề</w:t>
            </w:r>
            <w:r w:rsidR="00267F26" w:rsidRPr="00267F26">
              <w:rPr>
                <w:rFonts w:eastAsia="Times New Roman" w:cs="Times New Roman"/>
                <w:spacing w:val="-2"/>
                <w:sz w:val="22"/>
                <w:lang w:val="vi"/>
              </w:rPr>
              <w:t xml:space="preserve"> </w:t>
            </w:r>
            <w:r w:rsidR="00267F26" w:rsidRPr="00267F26">
              <w:rPr>
                <w:rFonts w:eastAsia="Times New Roman" w:cs="Times New Roman"/>
                <w:sz w:val="22"/>
                <w:lang w:val="vi"/>
              </w:rPr>
              <w:t>nghiệp</w:t>
            </w:r>
            <w:r w:rsidR="00267F26" w:rsidRPr="00267F26">
              <w:rPr>
                <w:rFonts w:eastAsia="Times New Roman" w:cs="Times New Roman"/>
                <w:spacing w:val="-5"/>
                <w:sz w:val="22"/>
                <w:lang w:val="vi"/>
              </w:rPr>
              <w:t xml:space="preserve"> </w:t>
            </w:r>
            <w:r w:rsidR="00267F26" w:rsidRPr="00267F26">
              <w:rPr>
                <w:rFonts w:eastAsia="Times New Roman" w:cs="Times New Roman"/>
                <w:sz w:val="22"/>
                <w:lang w:val="vi"/>
              </w:rPr>
              <w:t>lĩnh</w:t>
            </w:r>
            <w:r w:rsidR="00267F26" w:rsidRPr="00267F26">
              <w:rPr>
                <w:rFonts w:eastAsia="Times New Roman" w:cs="Times New Roman"/>
                <w:spacing w:val="-5"/>
                <w:sz w:val="22"/>
                <w:lang w:val="vi"/>
              </w:rPr>
              <w:t xml:space="preserve"> </w:t>
            </w:r>
            <w:r w:rsidR="00267F26" w:rsidRPr="00267F26">
              <w:rPr>
                <w:rFonts w:eastAsia="Times New Roman" w:cs="Times New Roman"/>
                <w:sz w:val="22"/>
                <w:lang w:val="vi"/>
              </w:rPr>
              <w:t>vực</w:t>
            </w:r>
            <w:r w:rsidR="00267F26" w:rsidRPr="00267F26">
              <w:rPr>
                <w:rFonts w:eastAsia="Times New Roman" w:cs="Times New Roman"/>
                <w:spacing w:val="-2"/>
                <w:sz w:val="22"/>
                <w:lang w:val="vi"/>
              </w:rPr>
              <w:t xml:space="preserve"> </w:t>
            </w:r>
            <w:r w:rsidR="00267F26" w:rsidRPr="00267F26">
              <w:rPr>
                <w:rFonts w:eastAsia="Times New Roman" w:cs="Times New Roman"/>
                <w:sz w:val="22"/>
                <w:lang w:val="vi"/>
              </w:rPr>
              <w:t>y</w:t>
            </w:r>
            <w:r w:rsidR="00267F26" w:rsidRPr="00267F26">
              <w:rPr>
                <w:rFonts w:eastAsia="Times New Roman" w:cs="Times New Roman"/>
                <w:spacing w:val="-4"/>
                <w:sz w:val="22"/>
                <w:lang w:val="vi"/>
              </w:rPr>
              <w:t xml:space="preserve"> </w:t>
            </w:r>
            <w:r w:rsidR="00267F26" w:rsidRPr="00267F26">
              <w:rPr>
                <w:rFonts w:eastAsia="Times New Roman" w:cs="Times New Roman"/>
                <w:sz w:val="22"/>
                <w:lang w:val="vi"/>
              </w:rPr>
              <w:t>dược</w:t>
            </w:r>
            <w:r w:rsidR="00267F26" w:rsidRPr="00267F26">
              <w:rPr>
                <w:rFonts w:eastAsia="Times New Roman" w:cs="Times New Roman"/>
                <w:spacing w:val="-4"/>
                <w:sz w:val="22"/>
                <w:lang w:val="vi"/>
              </w:rPr>
              <w:t xml:space="preserve"> </w:t>
            </w:r>
            <w:r w:rsidR="00267F26" w:rsidRPr="00267F26">
              <w:rPr>
                <w:rFonts w:eastAsia="Times New Roman" w:cs="Times New Roman"/>
                <w:sz w:val="22"/>
                <w:lang w:val="vi"/>
              </w:rPr>
              <w:t xml:space="preserve">cổ </w:t>
            </w:r>
            <w:r w:rsidR="00267F26" w:rsidRPr="00267F26">
              <w:rPr>
                <w:rFonts w:eastAsia="Times New Roman" w:cs="Times New Roman"/>
                <w:spacing w:val="-2"/>
                <w:sz w:val="22"/>
                <w:lang w:val="vi"/>
              </w:rPr>
              <w:t>truyền;</w:t>
            </w:r>
          </w:p>
          <w:p w:rsidR="00267F26" w:rsidRPr="00267F26" w:rsidRDefault="00267F26" w:rsidP="00267F26">
            <w:pPr>
              <w:widowControl w:val="0"/>
              <w:numPr>
                <w:ilvl w:val="0"/>
                <w:numId w:val="3"/>
              </w:numPr>
              <w:tabs>
                <w:tab w:val="left" w:pos="176"/>
              </w:tabs>
              <w:autoSpaceDE w:val="0"/>
              <w:autoSpaceDN w:val="0"/>
              <w:spacing w:after="0" w:line="240" w:lineRule="auto"/>
              <w:ind w:left="176" w:hanging="126"/>
              <w:jc w:val="left"/>
              <w:rPr>
                <w:rFonts w:eastAsia="Times New Roman" w:cs="Times New Roman"/>
                <w:sz w:val="22"/>
                <w:lang w:val="vi"/>
              </w:rPr>
            </w:pPr>
            <w:r w:rsidRPr="00267F26">
              <w:rPr>
                <w:rFonts w:eastAsia="Times New Roman" w:cs="Times New Roman"/>
                <w:sz w:val="22"/>
                <w:lang w:val="vi"/>
              </w:rPr>
              <w:t>Cổng</w:t>
            </w:r>
            <w:r w:rsidRPr="00267F26">
              <w:rPr>
                <w:rFonts w:eastAsia="Times New Roman" w:cs="Times New Roman"/>
                <w:spacing w:val="-4"/>
                <w:sz w:val="22"/>
                <w:lang w:val="vi"/>
              </w:rPr>
              <w:t xml:space="preserve"> </w:t>
            </w:r>
            <w:r w:rsidRPr="00267F26">
              <w:rPr>
                <w:rFonts w:eastAsia="Times New Roman" w:cs="Times New Roman"/>
                <w:sz w:val="22"/>
                <w:lang w:val="vi"/>
              </w:rPr>
              <w:t>thông</w:t>
            </w:r>
            <w:r w:rsidRPr="00267F26">
              <w:rPr>
                <w:rFonts w:eastAsia="Times New Roman" w:cs="Times New Roman"/>
                <w:spacing w:val="-4"/>
                <w:sz w:val="22"/>
                <w:lang w:val="vi"/>
              </w:rPr>
              <w:t xml:space="preserve"> </w:t>
            </w:r>
            <w:r w:rsidRPr="00267F26">
              <w:rPr>
                <w:rFonts w:eastAsia="Times New Roman" w:cs="Times New Roman"/>
                <w:sz w:val="22"/>
                <w:lang w:val="vi"/>
              </w:rPr>
              <w:t>tin</w:t>
            </w:r>
            <w:r w:rsidRPr="00267F26">
              <w:rPr>
                <w:rFonts w:eastAsia="Times New Roman" w:cs="Times New Roman"/>
                <w:spacing w:val="-1"/>
                <w:sz w:val="22"/>
                <w:lang w:val="vi"/>
              </w:rPr>
              <w:t xml:space="preserve"> </w:t>
            </w:r>
            <w:r w:rsidRPr="00267F26">
              <w:rPr>
                <w:rFonts w:eastAsia="Times New Roman" w:cs="Times New Roman"/>
                <w:sz w:val="22"/>
                <w:lang w:val="vi"/>
              </w:rPr>
              <w:t>điện</w:t>
            </w:r>
            <w:r w:rsidRPr="00267F26">
              <w:rPr>
                <w:rFonts w:eastAsia="Times New Roman" w:cs="Times New Roman"/>
                <w:spacing w:val="-1"/>
                <w:sz w:val="22"/>
                <w:lang w:val="vi"/>
              </w:rPr>
              <w:t xml:space="preserve"> </w:t>
            </w:r>
            <w:r w:rsidRPr="00267F26">
              <w:rPr>
                <w:rFonts w:eastAsia="Times New Roman" w:cs="Times New Roman"/>
                <w:sz w:val="22"/>
                <w:lang w:val="vi"/>
              </w:rPr>
              <w:t>tử</w:t>
            </w:r>
            <w:r w:rsidRPr="00267F26">
              <w:rPr>
                <w:rFonts w:eastAsia="Times New Roman" w:cs="Times New Roman"/>
                <w:spacing w:val="-1"/>
                <w:sz w:val="22"/>
                <w:lang w:val="vi"/>
              </w:rPr>
              <w:t xml:space="preserve"> </w:t>
            </w:r>
            <w:r w:rsidRPr="00267F26">
              <w:rPr>
                <w:rFonts w:eastAsia="Times New Roman" w:cs="Times New Roman"/>
                <w:spacing w:val="-4"/>
                <w:sz w:val="22"/>
                <w:lang w:val="vi"/>
              </w:rPr>
              <w:t>BYT;</w:t>
            </w:r>
          </w:p>
          <w:p w:rsidR="00267F26" w:rsidRPr="00267F26" w:rsidRDefault="00267F26" w:rsidP="00267F26">
            <w:pPr>
              <w:widowControl w:val="0"/>
              <w:numPr>
                <w:ilvl w:val="0"/>
                <w:numId w:val="3"/>
              </w:numPr>
              <w:tabs>
                <w:tab w:val="left" w:pos="174"/>
              </w:tabs>
              <w:autoSpaceDE w:val="0"/>
              <w:autoSpaceDN w:val="0"/>
              <w:spacing w:before="1" w:after="0" w:line="233" w:lineRule="exact"/>
              <w:ind w:left="174" w:hanging="124"/>
              <w:jc w:val="left"/>
              <w:rPr>
                <w:rFonts w:eastAsia="Times New Roman" w:cs="Times New Roman"/>
                <w:sz w:val="22"/>
                <w:lang w:val="vi"/>
              </w:rPr>
            </w:pPr>
            <w:r w:rsidRPr="00267F26">
              <w:rPr>
                <w:rFonts w:eastAsia="Times New Roman" w:cs="Times New Roman"/>
                <w:sz w:val="22"/>
                <w:lang w:val="vi"/>
              </w:rPr>
              <w:t>Lưu:</w:t>
            </w:r>
            <w:r w:rsidRPr="00267F26">
              <w:rPr>
                <w:rFonts w:eastAsia="Times New Roman" w:cs="Times New Roman"/>
                <w:spacing w:val="-2"/>
                <w:sz w:val="22"/>
                <w:lang w:val="vi"/>
              </w:rPr>
              <w:t xml:space="preserve"> </w:t>
            </w:r>
            <w:r w:rsidRPr="00267F26">
              <w:rPr>
                <w:rFonts w:eastAsia="Times New Roman" w:cs="Times New Roman"/>
                <w:sz w:val="22"/>
                <w:lang w:val="vi"/>
              </w:rPr>
              <w:t>VT,</w:t>
            </w:r>
            <w:r w:rsidRPr="00267F26">
              <w:rPr>
                <w:rFonts w:eastAsia="Times New Roman" w:cs="Times New Roman"/>
                <w:spacing w:val="-2"/>
                <w:sz w:val="22"/>
                <w:lang w:val="vi"/>
              </w:rPr>
              <w:t xml:space="preserve"> </w:t>
            </w:r>
            <w:r w:rsidRPr="00267F26">
              <w:rPr>
                <w:rFonts w:eastAsia="Times New Roman" w:cs="Times New Roman"/>
                <w:sz w:val="22"/>
                <w:lang w:val="vi"/>
              </w:rPr>
              <w:t>PC,</w:t>
            </w:r>
            <w:r w:rsidRPr="00267F26">
              <w:rPr>
                <w:rFonts w:eastAsia="Times New Roman" w:cs="Times New Roman"/>
                <w:spacing w:val="-1"/>
                <w:sz w:val="22"/>
                <w:lang w:val="vi"/>
              </w:rPr>
              <w:t xml:space="preserve"> </w:t>
            </w:r>
            <w:r w:rsidRPr="00267F26">
              <w:rPr>
                <w:rFonts w:eastAsia="Times New Roman" w:cs="Times New Roman"/>
                <w:sz w:val="22"/>
                <w:lang w:val="vi"/>
              </w:rPr>
              <w:t>YDCT</w:t>
            </w:r>
            <w:r w:rsidRPr="00267F26">
              <w:rPr>
                <w:rFonts w:eastAsia="Times New Roman" w:cs="Times New Roman"/>
                <w:spacing w:val="-2"/>
                <w:sz w:val="22"/>
                <w:lang w:val="vi"/>
              </w:rPr>
              <w:t xml:space="preserve"> </w:t>
            </w:r>
            <w:r w:rsidRPr="00267F26">
              <w:rPr>
                <w:rFonts w:eastAsia="Times New Roman" w:cs="Times New Roman"/>
                <w:spacing w:val="-4"/>
                <w:sz w:val="22"/>
                <w:lang w:val="vi"/>
              </w:rPr>
              <w:t>(02).</w:t>
            </w:r>
          </w:p>
        </w:tc>
        <w:tc>
          <w:tcPr>
            <w:tcW w:w="3059" w:type="dxa"/>
          </w:tcPr>
          <w:p w:rsidR="00267F26" w:rsidRPr="00267F26" w:rsidRDefault="00267F26" w:rsidP="00267F26">
            <w:pPr>
              <w:widowControl w:val="0"/>
              <w:autoSpaceDE w:val="0"/>
              <w:autoSpaceDN w:val="0"/>
              <w:spacing w:before="36" w:after="0" w:line="240" w:lineRule="auto"/>
              <w:ind w:left="727"/>
              <w:jc w:val="center"/>
              <w:rPr>
                <w:rFonts w:eastAsia="Times New Roman" w:cs="Times New Roman"/>
                <w:b/>
                <w:sz w:val="28"/>
                <w:lang w:val="vi"/>
              </w:rPr>
            </w:pPr>
            <w:r w:rsidRPr="00267F26">
              <w:rPr>
                <w:rFonts w:eastAsia="Times New Roman" w:cs="Times New Roman"/>
                <w:b/>
                <w:sz w:val="28"/>
                <w:lang w:val="vi"/>
              </w:rPr>
              <w:t xml:space="preserve">BỘ </w:t>
            </w:r>
            <w:r w:rsidRPr="00267F26">
              <w:rPr>
                <w:rFonts w:eastAsia="Times New Roman" w:cs="Times New Roman"/>
                <w:b/>
                <w:spacing w:val="-2"/>
                <w:sz w:val="28"/>
                <w:lang w:val="vi"/>
              </w:rPr>
              <w:t>TRƯỞNG</w:t>
            </w:r>
          </w:p>
          <w:p w:rsidR="00267F26" w:rsidRPr="00267F26" w:rsidRDefault="00267F26" w:rsidP="00267F26">
            <w:pPr>
              <w:widowControl w:val="0"/>
              <w:autoSpaceDE w:val="0"/>
              <w:autoSpaceDN w:val="0"/>
              <w:spacing w:after="0" w:line="240" w:lineRule="auto"/>
              <w:jc w:val="center"/>
              <w:rPr>
                <w:rFonts w:eastAsia="Times New Roman" w:cs="Times New Roman"/>
                <w:sz w:val="28"/>
                <w:lang w:val="vi"/>
              </w:rPr>
            </w:pPr>
          </w:p>
          <w:p w:rsidR="00267F26" w:rsidRPr="00267F26" w:rsidRDefault="00267F26" w:rsidP="00267F26">
            <w:pPr>
              <w:widowControl w:val="0"/>
              <w:autoSpaceDE w:val="0"/>
              <w:autoSpaceDN w:val="0"/>
              <w:spacing w:after="0" w:line="240" w:lineRule="auto"/>
              <w:jc w:val="center"/>
              <w:rPr>
                <w:rFonts w:eastAsia="Times New Roman" w:cs="Times New Roman"/>
                <w:sz w:val="28"/>
                <w:lang w:val="vi"/>
              </w:rPr>
            </w:pPr>
          </w:p>
          <w:p w:rsidR="00267F26" w:rsidRPr="00267F26" w:rsidRDefault="00267F26" w:rsidP="00267F26">
            <w:pPr>
              <w:widowControl w:val="0"/>
              <w:autoSpaceDE w:val="0"/>
              <w:autoSpaceDN w:val="0"/>
              <w:spacing w:after="0" w:line="240" w:lineRule="auto"/>
              <w:jc w:val="center"/>
              <w:rPr>
                <w:rFonts w:eastAsia="Times New Roman" w:cs="Times New Roman"/>
                <w:sz w:val="28"/>
                <w:lang w:val="vi"/>
              </w:rPr>
            </w:pPr>
          </w:p>
          <w:p w:rsidR="00267F26" w:rsidRPr="00267F26" w:rsidRDefault="00267F26" w:rsidP="00267F26">
            <w:pPr>
              <w:widowControl w:val="0"/>
              <w:autoSpaceDE w:val="0"/>
              <w:autoSpaceDN w:val="0"/>
              <w:spacing w:after="0" w:line="240" w:lineRule="auto"/>
              <w:jc w:val="center"/>
              <w:rPr>
                <w:rFonts w:eastAsia="Times New Roman" w:cs="Times New Roman"/>
                <w:sz w:val="28"/>
                <w:lang w:val="vi"/>
              </w:rPr>
            </w:pPr>
          </w:p>
          <w:p w:rsidR="00267F26" w:rsidRPr="00267F26" w:rsidRDefault="00267F26" w:rsidP="00267F26">
            <w:pPr>
              <w:widowControl w:val="0"/>
              <w:autoSpaceDE w:val="0"/>
              <w:autoSpaceDN w:val="0"/>
              <w:spacing w:before="1" w:after="0" w:line="240" w:lineRule="auto"/>
              <w:jc w:val="center"/>
              <w:rPr>
                <w:rFonts w:eastAsia="Times New Roman" w:cs="Times New Roman"/>
                <w:sz w:val="28"/>
                <w:lang w:val="vi"/>
              </w:rPr>
            </w:pPr>
          </w:p>
          <w:p w:rsidR="00267F26" w:rsidRPr="00267F26" w:rsidRDefault="00267F26" w:rsidP="00267F26">
            <w:pPr>
              <w:widowControl w:val="0"/>
              <w:autoSpaceDE w:val="0"/>
              <w:autoSpaceDN w:val="0"/>
              <w:spacing w:after="0" w:line="240" w:lineRule="auto"/>
              <w:ind w:left="532"/>
              <w:jc w:val="center"/>
              <w:rPr>
                <w:rFonts w:eastAsia="Times New Roman" w:cs="Times New Roman"/>
                <w:b/>
                <w:sz w:val="28"/>
              </w:rPr>
            </w:pPr>
            <w:r w:rsidRPr="00267F26">
              <w:rPr>
                <w:rFonts w:eastAsia="Times New Roman" w:cs="Times New Roman"/>
                <w:b/>
                <w:sz w:val="28"/>
              </w:rPr>
              <w:t xml:space="preserve">   Đào Hồng Lan</w:t>
            </w:r>
          </w:p>
        </w:tc>
      </w:tr>
    </w:tbl>
    <w:p w:rsidR="003F50A7" w:rsidRDefault="003F50A7" w:rsidP="003F50A7"/>
    <w:p w:rsidR="003F50A7" w:rsidRDefault="003F50A7" w:rsidP="003F50A7"/>
    <w:p w:rsidR="005C3151" w:rsidRDefault="005C3151" w:rsidP="005C3151">
      <w:pPr>
        <w:jc w:val="center"/>
      </w:pPr>
    </w:p>
    <w:p w:rsidR="003F50A7" w:rsidRPr="005C3151" w:rsidRDefault="0058303E" w:rsidP="005C3151">
      <w:pPr>
        <w:jc w:val="center"/>
        <w:rPr>
          <w:b/>
        </w:rPr>
      </w:pPr>
      <w:r>
        <w:rPr>
          <w:b/>
        </w:rPr>
        <w:br w:type="column"/>
      </w:r>
      <w:r w:rsidR="003F50A7" w:rsidRPr="005C3151">
        <w:rPr>
          <w:b/>
        </w:rPr>
        <w:lastRenderedPageBreak/>
        <w:t>Phụ lục 1</w:t>
      </w:r>
    </w:p>
    <w:p w:rsidR="003F50A7" w:rsidRPr="005C3151" w:rsidRDefault="003F50A7" w:rsidP="005C3151">
      <w:pPr>
        <w:jc w:val="center"/>
        <w:rPr>
          <w:b/>
        </w:rPr>
      </w:pPr>
      <w:r w:rsidRPr="005C3151">
        <w:rPr>
          <w:b/>
        </w:rPr>
        <w:t>BẰNG CHỨNG NHẬN VÀ HUY HIỆU</w:t>
      </w:r>
    </w:p>
    <w:p w:rsidR="003F50A7" w:rsidRPr="005C3151" w:rsidRDefault="003F50A7" w:rsidP="003F50A7">
      <w:pPr>
        <w:rPr>
          <w:i/>
        </w:rPr>
      </w:pPr>
      <w:r w:rsidRPr="005C3151">
        <w:rPr>
          <w:i/>
        </w:rPr>
        <w:t>(Kèm theo Thông tư s</w:t>
      </w:r>
      <w:r w:rsidR="005C3151">
        <w:rPr>
          <w:i/>
        </w:rPr>
        <w:t xml:space="preserve">ố     </w:t>
      </w:r>
      <w:r w:rsidRPr="005C3151">
        <w:rPr>
          <w:i/>
        </w:rPr>
        <w:t>/2024/TT-BYT ngày</w:t>
      </w:r>
      <w:r w:rsidR="005C3151">
        <w:rPr>
          <w:i/>
        </w:rPr>
        <w:t xml:space="preserve">  </w:t>
      </w:r>
      <w:r w:rsidRPr="005C3151">
        <w:rPr>
          <w:i/>
        </w:rPr>
        <w:t>tháng</w:t>
      </w:r>
      <w:r w:rsidR="005C3151">
        <w:rPr>
          <w:i/>
        </w:rPr>
        <w:t xml:space="preserve"> </w:t>
      </w:r>
      <w:r w:rsidRPr="005C3151">
        <w:rPr>
          <w:i/>
        </w:rPr>
        <w:tab/>
        <w:t>năm 2024 của Bộ trưởng Bộ Y tế)</w:t>
      </w:r>
    </w:p>
    <w:p w:rsidR="003F50A7" w:rsidRDefault="003F50A7" w:rsidP="003F50A7"/>
    <w:p w:rsidR="003F50A7" w:rsidRDefault="003F50A7" w:rsidP="005C3151">
      <w:pPr>
        <w:pStyle w:val="ListParagraph"/>
        <w:numPr>
          <w:ilvl w:val="0"/>
          <w:numId w:val="4"/>
        </w:numPr>
        <w:spacing w:line="480" w:lineRule="auto"/>
      </w:pPr>
      <w:r>
        <w:t>Mẫu số 1: Bằng chứng nhận giải thưởng Hải Thượng Lãn Ông.</w:t>
      </w:r>
    </w:p>
    <w:p w:rsidR="003F50A7" w:rsidRDefault="003F50A7" w:rsidP="005C3151">
      <w:pPr>
        <w:pStyle w:val="ListParagraph"/>
        <w:numPr>
          <w:ilvl w:val="0"/>
          <w:numId w:val="4"/>
        </w:numPr>
        <w:spacing w:line="480" w:lineRule="auto"/>
      </w:pPr>
      <w:r>
        <w:t>Mẫu số 2: Huy hiệu giải thưởng Hải Thượng Lãn Ông.</w:t>
      </w:r>
    </w:p>
    <w:p w:rsidR="003F50A7" w:rsidRDefault="003F50A7" w:rsidP="003F50A7">
      <w:r>
        <w:t xml:space="preserve"> </w:t>
      </w:r>
    </w:p>
    <w:p w:rsidR="003F50A7" w:rsidRDefault="003F50A7" w:rsidP="003F50A7"/>
    <w:p w:rsidR="003F50A7" w:rsidRDefault="003F50A7" w:rsidP="003F50A7"/>
    <w:p w:rsidR="003F50A7" w:rsidRDefault="003F50A7" w:rsidP="003F50A7"/>
    <w:p w:rsidR="003F50A7" w:rsidRDefault="003F50A7" w:rsidP="003F50A7"/>
    <w:p w:rsidR="005C3151" w:rsidRDefault="005C3151" w:rsidP="003F50A7">
      <w:pPr>
        <w:sectPr w:rsidR="005C3151" w:rsidSect="00973512">
          <w:pgSz w:w="12240" w:h="15840"/>
          <w:pgMar w:top="1021" w:right="1134" w:bottom="1021" w:left="1701" w:header="720" w:footer="720" w:gutter="0"/>
          <w:cols w:space="720"/>
          <w:docGrid w:linePitch="360"/>
        </w:sectPr>
      </w:pPr>
    </w:p>
    <w:p w:rsidR="000A2B71" w:rsidRPr="000A2B71" w:rsidRDefault="000A2B71" w:rsidP="000A2B71">
      <w:pPr>
        <w:widowControl w:val="0"/>
        <w:autoSpaceDE w:val="0"/>
        <w:autoSpaceDN w:val="0"/>
        <w:spacing w:after="0" w:line="240" w:lineRule="auto"/>
        <w:jc w:val="left"/>
        <w:rPr>
          <w:rFonts w:eastAsia="Times New Roman" w:cs="Times New Roman"/>
          <w:i/>
          <w:szCs w:val="28"/>
          <w:lang w:val="vi"/>
        </w:rPr>
      </w:pPr>
      <w:r w:rsidRPr="000A2B71">
        <w:rPr>
          <w:rFonts w:eastAsia="Times New Roman" w:cs="Times New Roman"/>
          <w:noProof/>
          <w:sz w:val="28"/>
          <w:szCs w:val="28"/>
          <w:lang w:val="vi"/>
        </w:rPr>
        <w:lastRenderedPageBreak/>
        <mc:AlternateContent>
          <mc:Choice Requires="wpg">
            <w:drawing>
              <wp:anchor distT="0" distB="0" distL="0" distR="0" simplePos="0" relativeHeight="251661312" behindDoc="1" locked="0" layoutInCell="1" allowOverlap="1" wp14:anchorId="05FAAAB8" wp14:editId="7C7405C5">
                <wp:simplePos x="0" y="0"/>
                <wp:positionH relativeFrom="page">
                  <wp:posOffset>676910</wp:posOffset>
                </wp:positionH>
                <wp:positionV relativeFrom="page">
                  <wp:posOffset>-118500</wp:posOffset>
                </wp:positionV>
                <wp:extent cx="9166225" cy="7273925"/>
                <wp:effectExtent l="0" t="0" r="15875" b="317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6225" cy="7273925"/>
                          <a:chOff x="0" y="0"/>
                          <a:chExt cx="9166225" cy="7273925"/>
                        </a:xfrm>
                      </wpg:grpSpPr>
                      <wps:wsp>
                        <wps:cNvPr id="13" name="Graphic 13"/>
                        <wps:cNvSpPr/>
                        <wps:spPr>
                          <a:xfrm>
                            <a:off x="11112" y="880744"/>
                            <a:ext cx="9144000" cy="6381750"/>
                          </a:xfrm>
                          <a:custGeom>
                            <a:avLst/>
                            <a:gdLst/>
                            <a:ahLst/>
                            <a:cxnLst/>
                            <a:rect l="l" t="t" r="r" b="b"/>
                            <a:pathLst>
                              <a:path w="9144000" h="6381750">
                                <a:moveTo>
                                  <a:pt x="0" y="6381750"/>
                                </a:moveTo>
                                <a:lnTo>
                                  <a:pt x="9144000" y="6381750"/>
                                </a:lnTo>
                                <a:lnTo>
                                  <a:pt x="9144000" y="0"/>
                                </a:lnTo>
                                <a:lnTo>
                                  <a:pt x="0" y="0"/>
                                </a:lnTo>
                                <a:lnTo>
                                  <a:pt x="0" y="6381750"/>
                                </a:lnTo>
                                <a:close/>
                              </a:path>
                            </a:pathLst>
                          </a:custGeom>
                          <a:ln w="22225">
                            <a:solidFill>
                              <a:srgbClr val="000000"/>
                            </a:solidFill>
                            <a:prstDash val="solid"/>
                          </a:ln>
                        </wps:spPr>
                        <wps:bodyPr wrap="square" lIns="0" tIns="0" rIns="0" bIns="0" rtlCol="0">
                          <a:prstTxWarp prst="textNoShape">
                            <a:avLst/>
                          </a:prstTxWarp>
                          <a:noAutofit/>
                        </wps:bodyPr>
                      </wps:wsp>
                      <wps:wsp>
                        <wps:cNvPr id="14" name="Graphic 14"/>
                        <wps:cNvSpPr/>
                        <wps:spPr>
                          <a:xfrm>
                            <a:off x="3948112" y="0"/>
                            <a:ext cx="1478915" cy="1463675"/>
                          </a:xfrm>
                          <a:custGeom>
                            <a:avLst/>
                            <a:gdLst/>
                            <a:ahLst/>
                            <a:cxnLst/>
                            <a:rect l="l" t="t" r="r" b="b"/>
                            <a:pathLst>
                              <a:path w="1478915" h="1463675">
                                <a:moveTo>
                                  <a:pt x="1478914" y="0"/>
                                </a:moveTo>
                                <a:lnTo>
                                  <a:pt x="0" y="0"/>
                                </a:lnTo>
                                <a:lnTo>
                                  <a:pt x="0" y="1463675"/>
                                </a:lnTo>
                                <a:lnTo>
                                  <a:pt x="1478914" y="1463675"/>
                                </a:lnTo>
                                <a:lnTo>
                                  <a:pt x="147891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descr="quochuy2"/>
                          <pic:cNvPicPr/>
                        </pic:nvPicPr>
                        <pic:blipFill>
                          <a:blip r:embed="rId6" cstate="print"/>
                          <a:stretch>
                            <a:fillRect/>
                          </a:stretch>
                        </pic:blipFill>
                        <pic:spPr>
                          <a:xfrm>
                            <a:off x="4039552" y="45973"/>
                            <a:ext cx="1295400" cy="1257045"/>
                          </a:xfrm>
                          <a:prstGeom prst="rect">
                            <a:avLst/>
                          </a:prstGeom>
                        </pic:spPr>
                      </pic:pic>
                    </wpg:wgp>
                  </a:graphicData>
                </a:graphic>
              </wp:anchor>
            </w:drawing>
          </mc:Choice>
          <mc:Fallback>
            <w:pict>
              <v:group w14:anchorId="0CAA9CD6" id="Group 12" o:spid="_x0000_s1026" style="position:absolute;margin-left:53.3pt;margin-top:-9.35pt;width:721.75pt;height:572.75pt;z-index:-251655168;mso-wrap-distance-left:0;mso-wrap-distance-right:0;mso-position-horizontal-relative:page;mso-position-vertical-relative:page" coordsize="91662,72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">
                <v:shape id="Graphic 13" o:spid="_x0000_s1027" style="position:absolute;left:111;top:8807;width:91440;height:63817;visibility:visible;mso-wrap-style:square;v-text-anchor:top" coordsize="9144000,63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" path="m,6381750r9144000,l9144000,,,,,6381750xe" filled="f" strokeweight="1.75pt">
                  <v:path arrowok="t"/>
                </v:shape>
                <v:shape id="Graphic 14" o:spid="_x0000_s1028" style="position:absolute;left:39481;width:14789;height:14636;visibility:visible;mso-wrap-style:square;v-text-anchor:top" coordsize="1478915,14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" path="m1478914,l,,,1463675r1478914,l147891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9" type="#_x0000_t75" alt="quochuy2" style="position:absolute;left:40395;top:459;width:12954;height:1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">
                  <v:imagedata r:id="rId7" o:title="quochuy2"/>
                </v:shape>
                <w10:wrap anchorx="page" anchory="page"/>
              </v:group>
            </w:pict>
          </mc:Fallback>
        </mc:AlternateContent>
      </w:r>
    </w:p>
    <w:p w:rsidR="000A2B71" w:rsidRPr="000A2B71" w:rsidRDefault="000A2B71" w:rsidP="000A2B71">
      <w:pPr>
        <w:widowControl w:val="0"/>
        <w:autoSpaceDE w:val="0"/>
        <w:autoSpaceDN w:val="0"/>
        <w:spacing w:after="0" w:line="240" w:lineRule="auto"/>
        <w:jc w:val="left"/>
        <w:rPr>
          <w:rFonts w:eastAsia="Times New Roman" w:cs="Times New Roman"/>
          <w:i/>
          <w:szCs w:val="28"/>
          <w:lang w:val="vi"/>
        </w:rPr>
      </w:pPr>
    </w:p>
    <w:p w:rsidR="000A2B71" w:rsidRPr="000A2B71" w:rsidRDefault="000A2B71" w:rsidP="000A2B71">
      <w:pPr>
        <w:widowControl w:val="0"/>
        <w:autoSpaceDE w:val="0"/>
        <w:autoSpaceDN w:val="0"/>
        <w:spacing w:after="0" w:line="240" w:lineRule="auto"/>
        <w:jc w:val="left"/>
        <w:rPr>
          <w:rFonts w:eastAsia="Times New Roman" w:cs="Times New Roman"/>
          <w:i/>
          <w:szCs w:val="28"/>
          <w:lang w:val="vi"/>
        </w:rPr>
      </w:pPr>
    </w:p>
    <w:p w:rsidR="000A2B71" w:rsidRPr="000A2B71" w:rsidRDefault="000A2B71" w:rsidP="000A2B71">
      <w:pPr>
        <w:widowControl w:val="0"/>
        <w:autoSpaceDE w:val="0"/>
        <w:autoSpaceDN w:val="0"/>
        <w:spacing w:before="129" w:after="0" w:line="240" w:lineRule="auto"/>
        <w:jc w:val="left"/>
        <w:rPr>
          <w:rFonts w:eastAsia="Times New Roman" w:cs="Times New Roman"/>
          <w:i/>
          <w:szCs w:val="28"/>
          <w:lang w:val="vi"/>
        </w:rPr>
      </w:pPr>
    </w:p>
    <w:p w:rsidR="000A2B71" w:rsidRDefault="000A2B71" w:rsidP="000A2B71">
      <w:pPr>
        <w:widowControl w:val="0"/>
        <w:autoSpaceDE w:val="0"/>
        <w:autoSpaceDN w:val="0"/>
        <w:spacing w:after="0" w:line="240" w:lineRule="auto"/>
        <w:ind w:left="3" w:right="1202"/>
        <w:jc w:val="center"/>
        <w:rPr>
          <w:rFonts w:eastAsia="Times New Roman" w:cs="Times New Roman"/>
          <w:b/>
          <w:lang w:val="vi"/>
        </w:rPr>
      </w:pPr>
    </w:p>
    <w:p w:rsidR="000A2B71" w:rsidRPr="000A2B71" w:rsidRDefault="000A2B71" w:rsidP="000A2B71">
      <w:pPr>
        <w:widowControl w:val="0"/>
        <w:autoSpaceDE w:val="0"/>
        <w:autoSpaceDN w:val="0"/>
        <w:spacing w:after="0" w:line="240" w:lineRule="auto"/>
        <w:ind w:left="3" w:right="1202"/>
        <w:jc w:val="center"/>
        <w:rPr>
          <w:rFonts w:eastAsia="Times New Roman" w:cs="Times New Roman"/>
          <w:b/>
          <w:lang w:val="vi"/>
        </w:rPr>
      </w:pPr>
      <w:r w:rsidRPr="000A2B71">
        <w:rPr>
          <w:rFonts w:eastAsia="Times New Roman" w:cs="Times New Roman"/>
          <w:b/>
          <w:lang w:val="vi"/>
        </w:rPr>
        <w:t>CỘNG</w:t>
      </w:r>
      <w:r w:rsidRPr="000A2B71">
        <w:rPr>
          <w:rFonts w:eastAsia="Times New Roman" w:cs="Times New Roman"/>
          <w:b/>
          <w:spacing w:val="-8"/>
          <w:lang w:val="vi"/>
        </w:rPr>
        <w:t xml:space="preserve"> </w:t>
      </w:r>
      <w:r w:rsidRPr="000A2B71">
        <w:rPr>
          <w:rFonts w:eastAsia="Times New Roman" w:cs="Times New Roman"/>
          <w:b/>
          <w:lang w:val="vi"/>
        </w:rPr>
        <w:t>HÒA</w:t>
      </w:r>
      <w:r w:rsidRPr="000A2B71">
        <w:rPr>
          <w:rFonts w:eastAsia="Times New Roman" w:cs="Times New Roman"/>
          <w:b/>
          <w:spacing w:val="-5"/>
          <w:lang w:val="vi"/>
        </w:rPr>
        <w:t xml:space="preserve"> </w:t>
      </w:r>
      <w:r w:rsidRPr="000A2B71">
        <w:rPr>
          <w:rFonts w:eastAsia="Times New Roman" w:cs="Times New Roman"/>
          <w:b/>
          <w:lang w:val="vi"/>
        </w:rPr>
        <w:t>XÃ</w:t>
      </w:r>
      <w:r w:rsidRPr="000A2B71">
        <w:rPr>
          <w:rFonts w:eastAsia="Times New Roman" w:cs="Times New Roman"/>
          <w:b/>
          <w:spacing w:val="-6"/>
          <w:lang w:val="vi"/>
        </w:rPr>
        <w:t xml:space="preserve"> </w:t>
      </w:r>
      <w:r w:rsidRPr="000A2B71">
        <w:rPr>
          <w:rFonts w:eastAsia="Times New Roman" w:cs="Times New Roman"/>
          <w:b/>
          <w:lang w:val="vi"/>
        </w:rPr>
        <w:t>HỘI</w:t>
      </w:r>
      <w:r w:rsidRPr="000A2B71">
        <w:rPr>
          <w:rFonts w:eastAsia="Times New Roman" w:cs="Times New Roman"/>
          <w:b/>
          <w:spacing w:val="-5"/>
          <w:lang w:val="vi"/>
        </w:rPr>
        <w:t xml:space="preserve"> </w:t>
      </w:r>
      <w:r w:rsidRPr="000A2B71">
        <w:rPr>
          <w:rFonts w:eastAsia="Times New Roman" w:cs="Times New Roman"/>
          <w:b/>
          <w:lang w:val="vi"/>
        </w:rPr>
        <w:t>CHỦ</w:t>
      </w:r>
      <w:r w:rsidRPr="000A2B71">
        <w:rPr>
          <w:rFonts w:eastAsia="Times New Roman" w:cs="Times New Roman"/>
          <w:b/>
          <w:spacing w:val="-7"/>
          <w:lang w:val="vi"/>
        </w:rPr>
        <w:t xml:space="preserve"> </w:t>
      </w:r>
      <w:r w:rsidRPr="000A2B71">
        <w:rPr>
          <w:rFonts w:eastAsia="Times New Roman" w:cs="Times New Roman"/>
          <w:b/>
          <w:lang w:val="vi"/>
        </w:rPr>
        <w:t>NGHĨA</w:t>
      </w:r>
      <w:r w:rsidRPr="000A2B71">
        <w:rPr>
          <w:rFonts w:eastAsia="Times New Roman" w:cs="Times New Roman"/>
          <w:b/>
          <w:spacing w:val="-8"/>
          <w:lang w:val="vi"/>
        </w:rPr>
        <w:t xml:space="preserve"> </w:t>
      </w:r>
      <w:r w:rsidRPr="000A2B71">
        <w:rPr>
          <w:rFonts w:eastAsia="Times New Roman" w:cs="Times New Roman"/>
          <w:b/>
          <w:lang w:val="vi"/>
        </w:rPr>
        <w:t>VIỆT</w:t>
      </w:r>
      <w:r w:rsidRPr="000A2B71">
        <w:rPr>
          <w:rFonts w:eastAsia="Times New Roman" w:cs="Times New Roman"/>
          <w:b/>
          <w:spacing w:val="-5"/>
          <w:lang w:val="vi"/>
        </w:rPr>
        <w:t xml:space="preserve"> NAM</w:t>
      </w:r>
    </w:p>
    <w:p w:rsidR="000A2B71" w:rsidRPr="000A2B71" w:rsidRDefault="000A2B71" w:rsidP="000A2B71">
      <w:pPr>
        <w:widowControl w:val="0"/>
        <w:autoSpaceDE w:val="0"/>
        <w:autoSpaceDN w:val="0"/>
        <w:spacing w:before="117" w:after="0" w:line="240" w:lineRule="auto"/>
        <w:ind w:left="9" w:right="1202"/>
        <w:jc w:val="center"/>
        <w:rPr>
          <w:rFonts w:eastAsia="Times New Roman" w:cs="Times New Roman"/>
          <w:b/>
          <w:sz w:val="28"/>
          <w:lang w:val="vi"/>
        </w:rPr>
      </w:pPr>
      <w:r w:rsidRPr="000A2B71">
        <w:rPr>
          <w:rFonts w:eastAsia="Times New Roman" w:cs="Times New Roman"/>
          <w:b/>
          <w:sz w:val="28"/>
          <w:lang w:val="vi"/>
        </w:rPr>
        <w:t>Độc</w:t>
      </w:r>
      <w:r w:rsidRPr="000A2B71">
        <w:rPr>
          <w:rFonts w:eastAsia="Times New Roman" w:cs="Times New Roman"/>
          <w:b/>
          <w:spacing w:val="-2"/>
          <w:sz w:val="28"/>
          <w:lang w:val="vi"/>
        </w:rPr>
        <w:t xml:space="preserve"> </w:t>
      </w:r>
      <w:r w:rsidRPr="000A2B71">
        <w:rPr>
          <w:rFonts w:eastAsia="Times New Roman" w:cs="Times New Roman"/>
          <w:b/>
          <w:sz w:val="28"/>
          <w:lang w:val="vi"/>
        </w:rPr>
        <w:t>lập</w:t>
      </w:r>
      <w:r w:rsidRPr="000A2B71">
        <w:rPr>
          <w:rFonts w:eastAsia="Times New Roman" w:cs="Times New Roman"/>
          <w:b/>
          <w:spacing w:val="-2"/>
          <w:sz w:val="28"/>
          <w:lang w:val="vi"/>
        </w:rPr>
        <w:t xml:space="preserve"> </w:t>
      </w:r>
      <w:r w:rsidRPr="000A2B71">
        <w:rPr>
          <w:rFonts w:eastAsia="Times New Roman" w:cs="Times New Roman"/>
          <w:b/>
          <w:sz w:val="28"/>
          <w:lang w:val="vi"/>
        </w:rPr>
        <w:t>-</w:t>
      </w:r>
      <w:r w:rsidRPr="000A2B71">
        <w:rPr>
          <w:rFonts w:eastAsia="Times New Roman" w:cs="Times New Roman"/>
          <w:b/>
          <w:spacing w:val="-2"/>
          <w:sz w:val="28"/>
          <w:lang w:val="vi"/>
        </w:rPr>
        <w:t xml:space="preserve"> </w:t>
      </w:r>
      <w:r w:rsidRPr="000A2B71">
        <w:rPr>
          <w:rFonts w:eastAsia="Times New Roman" w:cs="Times New Roman"/>
          <w:b/>
          <w:sz w:val="28"/>
          <w:lang w:val="vi"/>
        </w:rPr>
        <w:t>Tự</w:t>
      </w:r>
      <w:r w:rsidRPr="000A2B71">
        <w:rPr>
          <w:rFonts w:eastAsia="Times New Roman" w:cs="Times New Roman"/>
          <w:b/>
          <w:spacing w:val="-2"/>
          <w:sz w:val="28"/>
          <w:lang w:val="vi"/>
        </w:rPr>
        <w:t xml:space="preserve"> </w:t>
      </w:r>
      <w:r w:rsidRPr="000A2B71">
        <w:rPr>
          <w:rFonts w:eastAsia="Times New Roman" w:cs="Times New Roman"/>
          <w:b/>
          <w:sz w:val="28"/>
          <w:lang w:val="vi"/>
        </w:rPr>
        <w:t>do</w:t>
      </w:r>
      <w:r w:rsidRPr="000A2B71">
        <w:rPr>
          <w:rFonts w:eastAsia="Times New Roman" w:cs="Times New Roman"/>
          <w:b/>
          <w:spacing w:val="-1"/>
          <w:sz w:val="28"/>
          <w:lang w:val="vi"/>
        </w:rPr>
        <w:t xml:space="preserve"> </w:t>
      </w:r>
      <w:r w:rsidRPr="000A2B71">
        <w:rPr>
          <w:rFonts w:eastAsia="Times New Roman" w:cs="Times New Roman"/>
          <w:b/>
          <w:sz w:val="28"/>
          <w:lang w:val="vi"/>
        </w:rPr>
        <w:t>-</w:t>
      </w:r>
      <w:r w:rsidRPr="000A2B71">
        <w:rPr>
          <w:rFonts w:eastAsia="Times New Roman" w:cs="Times New Roman"/>
          <w:b/>
          <w:spacing w:val="-2"/>
          <w:sz w:val="28"/>
          <w:lang w:val="vi"/>
        </w:rPr>
        <w:t xml:space="preserve"> </w:t>
      </w:r>
      <w:r w:rsidRPr="000A2B71">
        <w:rPr>
          <w:rFonts w:eastAsia="Times New Roman" w:cs="Times New Roman"/>
          <w:b/>
          <w:sz w:val="28"/>
          <w:lang w:val="vi"/>
        </w:rPr>
        <w:t>Hạnh</w:t>
      </w:r>
      <w:r w:rsidRPr="000A2B71">
        <w:rPr>
          <w:rFonts w:eastAsia="Times New Roman" w:cs="Times New Roman"/>
          <w:b/>
          <w:spacing w:val="-2"/>
          <w:sz w:val="28"/>
          <w:lang w:val="vi"/>
        </w:rPr>
        <w:t xml:space="preserve"> </w:t>
      </w:r>
      <w:r w:rsidRPr="000A2B71">
        <w:rPr>
          <w:rFonts w:eastAsia="Times New Roman" w:cs="Times New Roman"/>
          <w:b/>
          <w:spacing w:val="-4"/>
          <w:sz w:val="28"/>
          <w:lang w:val="vi"/>
        </w:rPr>
        <w:t>phúc</w:t>
      </w:r>
    </w:p>
    <w:p w:rsidR="000A2B71" w:rsidRPr="000A2B71" w:rsidRDefault="000A2B71" w:rsidP="000A2B71">
      <w:pPr>
        <w:widowControl w:val="0"/>
        <w:autoSpaceDE w:val="0"/>
        <w:autoSpaceDN w:val="0"/>
        <w:spacing w:before="309" w:after="0" w:line="240" w:lineRule="auto"/>
        <w:jc w:val="left"/>
        <w:rPr>
          <w:rFonts w:eastAsia="Times New Roman" w:cs="Times New Roman"/>
          <w:b/>
          <w:sz w:val="28"/>
          <w:szCs w:val="28"/>
          <w:lang w:val="vi"/>
        </w:rPr>
      </w:pPr>
      <w:r>
        <w:rPr>
          <w:rFonts w:eastAsia="Times New Roman" w:cs="Times New Roman"/>
          <w:b/>
          <w:noProof/>
          <w:sz w:val="28"/>
          <w:szCs w:val="28"/>
          <w:lang w:val="vi"/>
        </w:rPr>
        <mc:AlternateContent>
          <mc:Choice Requires="wps">
            <w:drawing>
              <wp:anchor distT="0" distB="0" distL="114300" distR="114300" simplePos="0" relativeHeight="251662336" behindDoc="0" locked="0" layoutInCell="1" allowOverlap="1">
                <wp:simplePos x="0" y="0"/>
                <wp:positionH relativeFrom="column">
                  <wp:posOffset>3121660</wp:posOffset>
                </wp:positionH>
                <wp:positionV relativeFrom="paragraph">
                  <wp:posOffset>46453</wp:posOffset>
                </wp:positionV>
                <wp:extent cx="1872761"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8727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43063"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5.8pt,3.65pt" to="393.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" strokecolor="black [3200]" strokeweight=".5pt">
                <v:stroke joinstyle="miter"/>
              </v:line>
            </w:pict>
          </mc:Fallback>
        </mc:AlternateContent>
      </w:r>
    </w:p>
    <w:p w:rsidR="000A2B71" w:rsidRPr="00193185" w:rsidRDefault="000A2B71" w:rsidP="000A2B71">
      <w:pPr>
        <w:widowControl w:val="0"/>
        <w:autoSpaceDE w:val="0"/>
        <w:autoSpaceDN w:val="0"/>
        <w:spacing w:after="0" w:line="240" w:lineRule="auto"/>
        <w:ind w:left="4" w:right="1202"/>
        <w:jc w:val="center"/>
        <w:rPr>
          <w:rFonts w:eastAsia="Times New Roman" w:cs="Times New Roman"/>
          <w:b/>
          <w:sz w:val="40"/>
          <w:szCs w:val="40"/>
          <w:lang w:val="vi"/>
        </w:rPr>
      </w:pPr>
      <w:r w:rsidRPr="00193185">
        <w:rPr>
          <w:rFonts w:eastAsia="Times New Roman" w:cs="Times New Roman"/>
          <w:b/>
          <w:color w:val="FF0000"/>
          <w:sz w:val="40"/>
          <w:szCs w:val="40"/>
          <w:lang w:val="vi"/>
        </w:rPr>
        <w:t>BỘ</w:t>
      </w:r>
      <w:r w:rsidRPr="00193185">
        <w:rPr>
          <w:rFonts w:eastAsia="Times New Roman" w:cs="Times New Roman"/>
          <w:b/>
          <w:color w:val="FF0000"/>
          <w:spacing w:val="-11"/>
          <w:sz w:val="40"/>
          <w:szCs w:val="40"/>
          <w:lang w:val="vi"/>
        </w:rPr>
        <w:t xml:space="preserve"> </w:t>
      </w:r>
      <w:r w:rsidRPr="00193185">
        <w:rPr>
          <w:rFonts w:eastAsia="Times New Roman" w:cs="Times New Roman"/>
          <w:b/>
          <w:color w:val="FF0000"/>
          <w:sz w:val="40"/>
          <w:szCs w:val="40"/>
          <w:lang w:val="vi"/>
        </w:rPr>
        <w:t>TRƯỞNG</w:t>
      </w:r>
      <w:r w:rsidRPr="00193185">
        <w:rPr>
          <w:rFonts w:eastAsia="Times New Roman" w:cs="Times New Roman"/>
          <w:b/>
          <w:color w:val="FF0000"/>
          <w:spacing w:val="-10"/>
          <w:sz w:val="40"/>
          <w:szCs w:val="40"/>
          <w:lang w:val="vi"/>
        </w:rPr>
        <w:t xml:space="preserve"> </w:t>
      </w:r>
      <w:r w:rsidRPr="00193185">
        <w:rPr>
          <w:rFonts w:eastAsia="Times New Roman" w:cs="Times New Roman"/>
          <w:b/>
          <w:color w:val="FF0000"/>
          <w:sz w:val="40"/>
          <w:szCs w:val="40"/>
          <w:lang w:val="vi"/>
        </w:rPr>
        <w:t>BỘ</w:t>
      </w:r>
      <w:r w:rsidRPr="00193185">
        <w:rPr>
          <w:rFonts w:eastAsia="Times New Roman" w:cs="Times New Roman"/>
          <w:b/>
          <w:color w:val="FF0000"/>
          <w:spacing w:val="-8"/>
          <w:sz w:val="40"/>
          <w:szCs w:val="40"/>
          <w:lang w:val="vi"/>
        </w:rPr>
        <w:t xml:space="preserve"> </w:t>
      </w:r>
      <w:r w:rsidRPr="00193185">
        <w:rPr>
          <w:rFonts w:eastAsia="Times New Roman" w:cs="Times New Roman"/>
          <w:b/>
          <w:color w:val="FF0000"/>
          <w:sz w:val="40"/>
          <w:szCs w:val="40"/>
          <w:lang w:val="vi"/>
        </w:rPr>
        <w:t>Y</w:t>
      </w:r>
      <w:r w:rsidRPr="00193185">
        <w:rPr>
          <w:rFonts w:eastAsia="Times New Roman" w:cs="Times New Roman"/>
          <w:b/>
          <w:color w:val="FF0000"/>
          <w:spacing w:val="-10"/>
          <w:sz w:val="40"/>
          <w:szCs w:val="40"/>
          <w:lang w:val="vi"/>
        </w:rPr>
        <w:t xml:space="preserve"> </w:t>
      </w:r>
      <w:r w:rsidRPr="00193185">
        <w:rPr>
          <w:rFonts w:eastAsia="Times New Roman" w:cs="Times New Roman"/>
          <w:b/>
          <w:color w:val="FF0000"/>
          <w:spacing w:val="-5"/>
          <w:sz w:val="40"/>
          <w:szCs w:val="40"/>
          <w:lang w:val="vi"/>
        </w:rPr>
        <w:t>TẾ</w:t>
      </w:r>
    </w:p>
    <w:p w:rsidR="000A2B71" w:rsidRPr="00193185" w:rsidRDefault="000A2B71" w:rsidP="000A2B71">
      <w:pPr>
        <w:widowControl w:val="0"/>
        <w:autoSpaceDE w:val="0"/>
        <w:autoSpaceDN w:val="0"/>
        <w:spacing w:before="117" w:after="0" w:line="240" w:lineRule="auto"/>
        <w:ind w:left="3" w:right="1202"/>
        <w:jc w:val="center"/>
        <w:rPr>
          <w:rFonts w:eastAsia="Times New Roman" w:cs="Times New Roman"/>
          <w:sz w:val="40"/>
          <w:szCs w:val="40"/>
          <w:lang w:val="vi"/>
        </w:rPr>
      </w:pPr>
      <w:r w:rsidRPr="00193185">
        <w:rPr>
          <w:rFonts w:eastAsia="Times New Roman" w:cs="Times New Roman"/>
          <w:spacing w:val="-4"/>
          <w:sz w:val="40"/>
          <w:szCs w:val="40"/>
          <w:lang w:val="vi"/>
        </w:rPr>
        <w:t>Tặng</w:t>
      </w:r>
    </w:p>
    <w:p w:rsidR="000A2B71" w:rsidRPr="00193185" w:rsidRDefault="000A2B71" w:rsidP="000A2B71">
      <w:pPr>
        <w:widowControl w:val="0"/>
        <w:autoSpaceDE w:val="0"/>
        <w:autoSpaceDN w:val="0"/>
        <w:spacing w:before="294" w:after="0" w:line="240" w:lineRule="auto"/>
        <w:ind w:right="1202"/>
        <w:jc w:val="center"/>
        <w:rPr>
          <w:rFonts w:eastAsia="Times New Roman" w:cs="Times New Roman"/>
          <w:b/>
          <w:sz w:val="52"/>
          <w:szCs w:val="52"/>
          <w:lang w:val="vi"/>
        </w:rPr>
      </w:pPr>
      <w:r w:rsidRPr="00193185">
        <w:rPr>
          <w:rFonts w:eastAsia="Times New Roman" w:cs="Times New Roman"/>
          <w:b/>
          <w:color w:val="FF0000"/>
          <w:sz w:val="52"/>
          <w:szCs w:val="52"/>
          <w:lang w:val="vi"/>
        </w:rPr>
        <w:t>GIẢI</w:t>
      </w:r>
      <w:r w:rsidRPr="00193185">
        <w:rPr>
          <w:rFonts w:eastAsia="Times New Roman" w:cs="Times New Roman"/>
          <w:b/>
          <w:color w:val="FF0000"/>
          <w:spacing w:val="-16"/>
          <w:sz w:val="52"/>
          <w:szCs w:val="52"/>
          <w:lang w:val="vi"/>
        </w:rPr>
        <w:t xml:space="preserve"> </w:t>
      </w:r>
      <w:r w:rsidRPr="00193185">
        <w:rPr>
          <w:rFonts w:eastAsia="Times New Roman" w:cs="Times New Roman"/>
          <w:b/>
          <w:color w:val="FF0000"/>
          <w:sz w:val="52"/>
          <w:szCs w:val="52"/>
          <w:lang w:val="vi"/>
        </w:rPr>
        <w:t>THƯỞNG</w:t>
      </w:r>
      <w:r w:rsidRPr="00193185">
        <w:rPr>
          <w:rFonts w:eastAsia="Times New Roman" w:cs="Times New Roman"/>
          <w:b/>
          <w:color w:val="FF0000"/>
          <w:spacing w:val="-17"/>
          <w:sz w:val="52"/>
          <w:szCs w:val="52"/>
          <w:lang w:val="vi"/>
        </w:rPr>
        <w:t xml:space="preserve"> </w:t>
      </w:r>
      <w:r w:rsidRPr="00193185">
        <w:rPr>
          <w:rFonts w:eastAsia="Times New Roman" w:cs="Times New Roman"/>
          <w:b/>
          <w:color w:val="FF0000"/>
          <w:sz w:val="52"/>
          <w:szCs w:val="52"/>
          <w:lang w:val="vi"/>
        </w:rPr>
        <w:t>HẢI</w:t>
      </w:r>
      <w:r w:rsidRPr="00193185">
        <w:rPr>
          <w:rFonts w:eastAsia="Times New Roman" w:cs="Times New Roman"/>
          <w:b/>
          <w:color w:val="FF0000"/>
          <w:spacing w:val="-17"/>
          <w:sz w:val="52"/>
          <w:szCs w:val="52"/>
          <w:lang w:val="vi"/>
        </w:rPr>
        <w:t xml:space="preserve"> </w:t>
      </w:r>
      <w:r w:rsidRPr="00193185">
        <w:rPr>
          <w:rFonts w:eastAsia="Times New Roman" w:cs="Times New Roman"/>
          <w:b/>
          <w:color w:val="FF0000"/>
          <w:sz w:val="52"/>
          <w:szCs w:val="52"/>
          <w:lang w:val="vi"/>
        </w:rPr>
        <w:t>THƯỢNG</w:t>
      </w:r>
      <w:r w:rsidRPr="00193185">
        <w:rPr>
          <w:rFonts w:eastAsia="Times New Roman" w:cs="Times New Roman"/>
          <w:b/>
          <w:color w:val="FF0000"/>
          <w:spacing w:val="-17"/>
          <w:sz w:val="52"/>
          <w:szCs w:val="52"/>
          <w:lang w:val="vi"/>
        </w:rPr>
        <w:t xml:space="preserve"> </w:t>
      </w:r>
      <w:r w:rsidRPr="00193185">
        <w:rPr>
          <w:rFonts w:eastAsia="Times New Roman" w:cs="Times New Roman"/>
          <w:b/>
          <w:color w:val="FF0000"/>
          <w:sz w:val="52"/>
          <w:szCs w:val="52"/>
          <w:lang w:val="vi"/>
        </w:rPr>
        <w:t>LÃN</w:t>
      </w:r>
      <w:r w:rsidRPr="00193185">
        <w:rPr>
          <w:rFonts w:eastAsia="Times New Roman" w:cs="Times New Roman"/>
          <w:b/>
          <w:color w:val="FF0000"/>
          <w:spacing w:val="-17"/>
          <w:sz w:val="52"/>
          <w:szCs w:val="52"/>
          <w:lang w:val="vi"/>
        </w:rPr>
        <w:t xml:space="preserve"> </w:t>
      </w:r>
      <w:r w:rsidRPr="00193185">
        <w:rPr>
          <w:rFonts w:eastAsia="Times New Roman" w:cs="Times New Roman"/>
          <w:b/>
          <w:color w:val="FF0000"/>
          <w:spacing w:val="-5"/>
          <w:sz w:val="52"/>
          <w:szCs w:val="52"/>
          <w:lang w:val="vi"/>
        </w:rPr>
        <w:t>ÔNG</w:t>
      </w:r>
    </w:p>
    <w:p w:rsidR="000A2B71" w:rsidRPr="000A2B71" w:rsidRDefault="000A2B71" w:rsidP="000A2B71">
      <w:pPr>
        <w:widowControl w:val="0"/>
        <w:autoSpaceDE w:val="0"/>
        <w:autoSpaceDN w:val="0"/>
        <w:spacing w:before="483" w:after="0" w:line="240" w:lineRule="auto"/>
        <w:ind w:left="1226"/>
        <w:jc w:val="left"/>
        <w:rPr>
          <w:rFonts w:eastAsia="Times New Roman" w:cs="Times New Roman"/>
          <w:sz w:val="24"/>
          <w:lang w:val="vi"/>
        </w:rPr>
      </w:pPr>
      <w:r w:rsidRPr="000A2B71">
        <w:rPr>
          <w:rFonts w:eastAsia="Times New Roman" w:cs="Times New Roman"/>
          <w:b/>
          <w:sz w:val="24"/>
          <w:lang w:val="vi"/>
        </w:rPr>
        <w:t>Ông/Bà:</w:t>
      </w:r>
      <w:r w:rsidRPr="000A2B71">
        <w:rPr>
          <w:rFonts w:eastAsia="Times New Roman" w:cs="Times New Roman"/>
          <w:b/>
          <w:spacing w:val="9"/>
          <w:sz w:val="24"/>
          <w:lang w:val="vi"/>
        </w:rPr>
        <w:t xml:space="preserve"> </w:t>
      </w:r>
      <w:r w:rsidRPr="000A2B71">
        <w:rPr>
          <w:rFonts w:eastAsia="Times New Roman" w:cs="Times New Roman"/>
          <w:spacing w:val="-2"/>
          <w:sz w:val="24"/>
          <w:lang w:val="vi"/>
        </w:rPr>
        <w:t>……………………………………………………………...................................................................................</w:t>
      </w:r>
    </w:p>
    <w:p w:rsidR="000A2B71" w:rsidRPr="000A2B71" w:rsidRDefault="000A2B71" w:rsidP="000A2B71">
      <w:pPr>
        <w:widowControl w:val="0"/>
        <w:autoSpaceDE w:val="0"/>
        <w:autoSpaceDN w:val="0"/>
        <w:spacing w:before="120" w:after="0" w:line="240" w:lineRule="auto"/>
        <w:ind w:left="1182"/>
        <w:jc w:val="left"/>
        <w:rPr>
          <w:rFonts w:eastAsia="Times New Roman" w:cs="Times New Roman"/>
          <w:sz w:val="24"/>
          <w:lang w:val="vi"/>
        </w:rPr>
      </w:pPr>
      <w:r w:rsidRPr="000A2B71">
        <w:rPr>
          <w:rFonts w:eastAsia="Times New Roman" w:cs="Times New Roman"/>
          <w:b/>
          <w:sz w:val="24"/>
          <w:lang w:val="vi"/>
        </w:rPr>
        <w:t>Đơn</w:t>
      </w:r>
      <w:r w:rsidRPr="000A2B71">
        <w:rPr>
          <w:rFonts w:eastAsia="Times New Roman" w:cs="Times New Roman"/>
          <w:b/>
          <w:spacing w:val="-2"/>
          <w:sz w:val="24"/>
          <w:lang w:val="vi"/>
        </w:rPr>
        <w:t xml:space="preserve"> </w:t>
      </w:r>
      <w:r w:rsidRPr="000A2B71">
        <w:rPr>
          <w:rFonts w:eastAsia="Times New Roman" w:cs="Times New Roman"/>
          <w:b/>
          <w:sz w:val="24"/>
          <w:lang w:val="vi"/>
        </w:rPr>
        <w:t>vị</w:t>
      </w:r>
      <w:r w:rsidRPr="000A2B71">
        <w:rPr>
          <w:rFonts w:eastAsia="Times New Roman" w:cs="Times New Roman"/>
          <w:b/>
          <w:spacing w:val="-1"/>
          <w:sz w:val="24"/>
          <w:lang w:val="vi"/>
        </w:rPr>
        <w:t xml:space="preserve"> </w:t>
      </w:r>
      <w:r w:rsidRPr="000A2B71">
        <w:rPr>
          <w:rFonts w:eastAsia="Times New Roman" w:cs="Times New Roman"/>
          <w:b/>
          <w:sz w:val="24"/>
          <w:lang w:val="vi"/>
        </w:rPr>
        <w:t>công</w:t>
      </w:r>
      <w:r w:rsidRPr="000A2B71">
        <w:rPr>
          <w:rFonts w:eastAsia="Times New Roman" w:cs="Times New Roman"/>
          <w:b/>
          <w:spacing w:val="-1"/>
          <w:sz w:val="24"/>
          <w:lang w:val="vi"/>
        </w:rPr>
        <w:t xml:space="preserve"> </w:t>
      </w:r>
      <w:r w:rsidRPr="000A2B71">
        <w:rPr>
          <w:rFonts w:eastAsia="Times New Roman" w:cs="Times New Roman"/>
          <w:b/>
          <w:sz w:val="24"/>
          <w:lang w:val="vi"/>
        </w:rPr>
        <w:t>tác:</w:t>
      </w:r>
      <w:r w:rsidRPr="000A2B71">
        <w:rPr>
          <w:rFonts w:eastAsia="Times New Roman" w:cs="Times New Roman"/>
          <w:b/>
          <w:spacing w:val="-2"/>
          <w:sz w:val="24"/>
          <w:lang w:val="vi"/>
        </w:rPr>
        <w:t xml:space="preserve"> </w:t>
      </w:r>
      <w:r w:rsidRPr="000A2B71">
        <w:rPr>
          <w:rFonts w:eastAsia="Times New Roman" w:cs="Times New Roman"/>
          <w:spacing w:val="-2"/>
          <w:sz w:val="24"/>
          <w:lang w:val="vi"/>
        </w:rPr>
        <w:t>………...……………………………………………………....................................................................</w:t>
      </w:r>
    </w:p>
    <w:p w:rsidR="000A2B71" w:rsidRPr="000A2B71" w:rsidRDefault="000A2B71" w:rsidP="000A2B71">
      <w:pPr>
        <w:widowControl w:val="0"/>
        <w:autoSpaceDE w:val="0"/>
        <w:autoSpaceDN w:val="0"/>
        <w:spacing w:before="122" w:after="0" w:line="240" w:lineRule="auto"/>
        <w:ind w:left="1221"/>
        <w:jc w:val="left"/>
        <w:rPr>
          <w:rFonts w:eastAsia="Times New Roman" w:cs="Times New Roman"/>
          <w:sz w:val="22"/>
          <w:lang w:val="vi"/>
        </w:rPr>
      </w:pPr>
      <w:r w:rsidRPr="000A2B71">
        <w:rPr>
          <w:rFonts w:eastAsia="Times New Roman" w:cs="Times New Roman"/>
          <w:spacing w:val="-2"/>
          <w:sz w:val="22"/>
          <w:lang w:val="vi"/>
        </w:rPr>
        <w:t>………...……………………....................................……………………………………….</w:t>
      </w:r>
      <w:r w:rsidRPr="000A2B71">
        <w:rPr>
          <w:rFonts w:eastAsia="Times New Roman" w:cs="Times New Roman"/>
          <w:spacing w:val="68"/>
          <w:w w:val="150"/>
          <w:sz w:val="22"/>
          <w:lang w:val="vi"/>
        </w:rPr>
        <w:t xml:space="preserve"> </w:t>
      </w:r>
      <w:r w:rsidRPr="000A2B71">
        <w:rPr>
          <w:rFonts w:eastAsia="Times New Roman" w:cs="Times New Roman"/>
          <w:spacing w:val="-2"/>
          <w:sz w:val="22"/>
          <w:lang w:val="vi"/>
        </w:rPr>
        <w:t>...............................................................</w:t>
      </w:r>
    </w:p>
    <w:p w:rsidR="000A2B71" w:rsidRPr="00193185" w:rsidRDefault="000A2B71" w:rsidP="000A2B71">
      <w:pPr>
        <w:widowControl w:val="0"/>
        <w:autoSpaceDE w:val="0"/>
        <w:autoSpaceDN w:val="0"/>
        <w:spacing w:before="126" w:after="0" w:line="240" w:lineRule="auto"/>
        <w:ind w:left="3" w:right="1202"/>
        <w:jc w:val="center"/>
        <w:rPr>
          <w:rFonts w:eastAsia="Times New Roman" w:cs="Times New Roman"/>
          <w:b/>
          <w:i/>
          <w:sz w:val="40"/>
          <w:szCs w:val="40"/>
          <w:lang w:val="vi"/>
        </w:rPr>
      </w:pPr>
      <w:r w:rsidRPr="00193185">
        <w:rPr>
          <w:rFonts w:eastAsia="Times New Roman" w:cs="Times New Roman"/>
          <w:b/>
          <w:i/>
          <w:sz w:val="40"/>
          <w:szCs w:val="40"/>
          <w:lang w:val="vi"/>
        </w:rPr>
        <w:t>Đã</w:t>
      </w:r>
      <w:r w:rsidRPr="00193185">
        <w:rPr>
          <w:rFonts w:eastAsia="Times New Roman" w:cs="Times New Roman"/>
          <w:b/>
          <w:i/>
          <w:spacing w:val="-1"/>
          <w:sz w:val="40"/>
          <w:szCs w:val="40"/>
          <w:lang w:val="vi"/>
        </w:rPr>
        <w:t xml:space="preserve"> </w:t>
      </w:r>
      <w:r w:rsidRPr="00193185">
        <w:rPr>
          <w:rFonts w:eastAsia="Times New Roman" w:cs="Times New Roman"/>
          <w:b/>
          <w:i/>
          <w:sz w:val="40"/>
          <w:szCs w:val="40"/>
          <w:lang w:val="vi"/>
        </w:rPr>
        <w:t>có</w:t>
      </w:r>
      <w:r w:rsidRPr="00193185">
        <w:rPr>
          <w:rFonts w:eastAsia="Times New Roman" w:cs="Times New Roman"/>
          <w:b/>
          <w:i/>
          <w:spacing w:val="-2"/>
          <w:sz w:val="40"/>
          <w:szCs w:val="40"/>
          <w:lang w:val="vi"/>
        </w:rPr>
        <w:t xml:space="preserve"> </w:t>
      </w:r>
      <w:r w:rsidRPr="00193185">
        <w:rPr>
          <w:rFonts w:eastAsia="Times New Roman" w:cs="Times New Roman"/>
          <w:b/>
          <w:i/>
          <w:sz w:val="40"/>
          <w:szCs w:val="40"/>
          <w:lang w:val="vi"/>
        </w:rPr>
        <w:t>nhiều</w:t>
      </w:r>
      <w:r w:rsidRPr="00193185">
        <w:rPr>
          <w:rFonts w:eastAsia="Times New Roman" w:cs="Times New Roman"/>
          <w:b/>
          <w:i/>
          <w:spacing w:val="-2"/>
          <w:sz w:val="40"/>
          <w:szCs w:val="40"/>
          <w:lang w:val="vi"/>
        </w:rPr>
        <w:t xml:space="preserve"> </w:t>
      </w:r>
      <w:r w:rsidRPr="00193185">
        <w:rPr>
          <w:rFonts w:eastAsia="Times New Roman" w:cs="Times New Roman"/>
          <w:b/>
          <w:i/>
          <w:sz w:val="40"/>
          <w:szCs w:val="40"/>
          <w:lang w:val="vi"/>
        </w:rPr>
        <w:t>thành</w:t>
      </w:r>
      <w:r w:rsidRPr="00193185">
        <w:rPr>
          <w:rFonts w:eastAsia="Times New Roman" w:cs="Times New Roman"/>
          <w:b/>
          <w:i/>
          <w:spacing w:val="-3"/>
          <w:sz w:val="40"/>
          <w:szCs w:val="40"/>
          <w:lang w:val="vi"/>
        </w:rPr>
        <w:t xml:space="preserve"> </w:t>
      </w:r>
      <w:r w:rsidRPr="00193185">
        <w:rPr>
          <w:rFonts w:eastAsia="Times New Roman" w:cs="Times New Roman"/>
          <w:b/>
          <w:i/>
          <w:sz w:val="40"/>
          <w:szCs w:val="40"/>
          <w:lang w:val="vi"/>
        </w:rPr>
        <w:t>tích</w:t>
      </w:r>
      <w:r w:rsidRPr="00193185">
        <w:rPr>
          <w:rFonts w:eastAsia="Times New Roman" w:cs="Times New Roman"/>
          <w:b/>
          <w:i/>
          <w:spacing w:val="-1"/>
          <w:sz w:val="40"/>
          <w:szCs w:val="40"/>
          <w:lang w:val="vi"/>
        </w:rPr>
        <w:t xml:space="preserve"> </w:t>
      </w:r>
      <w:r w:rsidRPr="00193185">
        <w:rPr>
          <w:rFonts w:eastAsia="Times New Roman" w:cs="Times New Roman"/>
          <w:b/>
          <w:i/>
          <w:sz w:val="40"/>
          <w:szCs w:val="40"/>
          <w:lang w:val="vi"/>
        </w:rPr>
        <w:t>trong</w:t>
      </w:r>
      <w:r w:rsidRPr="00193185">
        <w:rPr>
          <w:rFonts w:eastAsia="Times New Roman" w:cs="Times New Roman"/>
          <w:b/>
          <w:i/>
          <w:spacing w:val="-4"/>
          <w:sz w:val="40"/>
          <w:szCs w:val="40"/>
          <w:lang w:val="vi"/>
        </w:rPr>
        <w:t xml:space="preserve"> </w:t>
      </w:r>
      <w:r w:rsidRPr="00193185">
        <w:rPr>
          <w:rFonts w:eastAsia="Times New Roman" w:cs="Times New Roman"/>
          <w:b/>
          <w:i/>
          <w:sz w:val="40"/>
          <w:szCs w:val="40"/>
          <w:lang w:val="vi"/>
        </w:rPr>
        <w:t xml:space="preserve">công </w:t>
      </w:r>
      <w:r w:rsidRPr="00193185">
        <w:rPr>
          <w:rFonts w:eastAsia="Times New Roman" w:cs="Times New Roman"/>
          <w:b/>
          <w:i/>
          <w:spacing w:val="-5"/>
          <w:sz w:val="40"/>
          <w:szCs w:val="40"/>
          <w:lang w:val="vi"/>
        </w:rPr>
        <w:t>tác</w:t>
      </w:r>
    </w:p>
    <w:p w:rsidR="000A2B71" w:rsidRDefault="000A2B71" w:rsidP="00193185">
      <w:pPr>
        <w:widowControl w:val="0"/>
        <w:autoSpaceDE w:val="0"/>
        <w:autoSpaceDN w:val="0"/>
        <w:spacing w:before="120" w:after="0" w:line="240" w:lineRule="auto"/>
        <w:ind w:right="1202"/>
        <w:jc w:val="center"/>
        <w:rPr>
          <w:rFonts w:eastAsia="Times New Roman" w:cs="Times New Roman"/>
          <w:b/>
          <w:i/>
          <w:spacing w:val="-2"/>
          <w:sz w:val="40"/>
          <w:szCs w:val="40"/>
          <w:lang w:val="vi"/>
        </w:rPr>
      </w:pPr>
      <w:r w:rsidRPr="00193185">
        <w:rPr>
          <w:rFonts w:eastAsia="Times New Roman" w:cs="Times New Roman"/>
          <w:b/>
          <w:i/>
          <w:sz w:val="40"/>
          <w:szCs w:val="40"/>
          <w:lang w:val="vi"/>
        </w:rPr>
        <w:t>Kế</w:t>
      </w:r>
      <w:r w:rsidRPr="00193185">
        <w:rPr>
          <w:rFonts w:eastAsia="Times New Roman" w:cs="Times New Roman"/>
          <w:b/>
          <w:i/>
          <w:spacing w:val="-8"/>
          <w:sz w:val="40"/>
          <w:szCs w:val="40"/>
          <w:lang w:val="vi"/>
        </w:rPr>
        <w:t xml:space="preserve"> </w:t>
      </w:r>
      <w:r w:rsidRPr="00193185">
        <w:rPr>
          <w:rFonts w:eastAsia="Times New Roman" w:cs="Times New Roman"/>
          <w:b/>
          <w:i/>
          <w:sz w:val="40"/>
          <w:szCs w:val="40"/>
          <w:lang w:val="vi"/>
        </w:rPr>
        <w:t>thừa,</w:t>
      </w:r>
      <w:r w:rsidRPr="00193185">
        <w:rPr>
          <w:rFonts w:eastAsia="Times New Roman" w:cs="Times New Roman"/>
          <w:b/>
          <w:i/>
          <w:spacing w:val="-5"/>
          <w:sz w:val="40"/>
          <w:szCs w:val="40"/>
          <w:lang w:val="vi"/>
        </w:rPr>
        <w:t xml:space="preserve"> </w:t>
      </w:r>
      <w:r w:rsidRPr="00193185">
        <w:rPr>
          <w:rFonts w:eastAsia="Times New Roman" w:cs="Times New Roman"/>
          <w:b/>
          <w:i/>
          <w:sz w:val="40"/>
          <w:szCs w:val="40"/>
          <w:lang w:val="vi"/>
        </w:rPr>
        <w:t>bảo</w:t>
      </w:r>
      <w:r w:rsidRPr="00193185">
        <w:rPr>
          <w:rFonts w:eastAsia="Times New Roman" w:cs="Times New Roman"/>
          <w:b/>
          <w:i/>
          <w:spacing w:val="-10"/>
          <w:sz w:val="40"/>
          <w:szCs w:val="40"/>
          <w:lang w:val="vi"/>
        </w:rPr>
        <w:t xml:space="preserve"> </w:t>
      </w:r>
      <w:r w:rsidRPr="00193185">
        <w:rPr>
          <w:rFonts w:eastAsia="Times New Roman" w:cs="Times New Roman"/>
          <w:b/>
          <w:i/>
          <w:sz w:val="40"/>
          <w:szCs w:val="40"/>
          <w:lang w:val="vi"/>
        </w:rPr>
        <w:t>tồn,</w:t>
      </w:r>
      <w:r w:rsidRPr="00193185">
        <w:rPr>
          <w:rFonts w:eastAsia="Times New Roman" w:cs="Times New Roman"/>
          <w:b/>
          <w:i/>
          <w:spacing w:val="-6"/>
          <w:sz w:val="40"/>
          <w:szCs w:val="40"/>
          <w:lang w:val="vi"/>
        </w:rPr>
        <w:t xml:space="preserve"> </w:t>
      </w:r>
      <w:r w:rsidRPr="00193185">
        <w:rPr>
          <w:rFonts w:eastAsia="Times New Roman" w:cs="Times New Roman"/>
          <w:b/>
          <w:i/>
          <w:sz w:val="40"/>
          <w:szCs w:val="40"/>
          <w:lang w:val="vi"/>
        </w:rPr>
        <w:t>phát</w:t>
      </w:r>
      <w:r w:rsidRPr="00193185">
        <w:rPr>
          <w:rFonts w:eastAsia="Times New Roman" w:cs="Times New Roman"/>
          <w:b/>
          <w:i/>
          <w:spacing w:val="-7"/>
          <w:sz w:val="40"/>
          <w:szCs w:val="40"/>
          <w:lang w:val="vi"/>
        </w:rPr>
        <w:t xml:space="preserve"> </w:t>
      </w:r>
      <w:r w:rsidRPr="00193185">
        <w:rPr>
          <w:rFonts w:eastAsia="Times New Roman" w:cs="Times New Roman"/>
          <w:b/>
          <w:i/>
          <w:sz w:val="40"/>
          <w:szCs w:val="40"/>
          <w:lang w:val="vi"/>
        </w:rPr>
        <w:t>triển</w:t>
      </w:r>
      <w:r w:rsidRPr="00193185">
        <w:rPr>
          <w:rFonts w:eastAsia="Times New Roman" w:cs="Times New Roman"/>
          <w:b/>
          <w:i/>
          <w:spacing w:val="-7"/>
          <w:sz w:val="40"/>
          <w:szCs w:val="40"/>
          <w:lang w:val="vi"/>
        </w:rPr>
        <w:t xml:space="preserve"> </w:t>
      </w:r>
      <w:r w:rsidRPr="00193185">
        <w:rPr>
          <w:rFonts w:eastAsia="Times New Roman" w:cs="Times New Roman"/>
          <w:b/>
          <w:i/>
          <w:sz w:val="40"/>
          <w:szCs w:val="40"/>
          <w:lang w:val="vi"/>
        </w:rPr>
        <w:t>y</w:t>
      </w:r>
      <w:r w:rsidRPr="00193185">
        <w:rPr>
          <w:rFonts w:eastAsia="Times New Roman" w:cs="Times New Roman"/>
          <w:b/>
          <w:i/>
          <w:spacing w:val="-8"/>
          <w:sz w:val="40"/>
          <w:szCs w:val="40"/>
          <w:lang w:val="vi"/>
        </w:rPr>
        <w:t xml:space="preserve"> </w:t>
      </w:r>
      <w:r w:rsidRPr="00193185">
        <w:rPr>
          <w:rFonts w:eastAsia="Times New Roman" w:cs="Times New Roman"/>
          <w:b/>
          <w:i/>
          <w:sz w:val="40"/>
          <w:szCs w:val="40"/>
          <w:lang w:val="vi"/>
        </w:rPr>
        <w:t>dược</w:t>
      </w:r>
      <w:r w:rsidRPr="00193185">
        <w:rPr>
          <w:rFonts w:eastAsia="Times New Roman" w:cs="Times New Roman"/>
          <w:b/>
          <w:i/>
          <w:spacing w:val="-7"/>
          <w:sz w:val="40"/>
          <w:szCs w:val="40"/>
          <w:lang w:val="vi"/>
        </w:rPr>
        <w:t xml:space="preserve"> </w:t>
      </w:r>
      <w:r w:rsidRPr="00193185">
        <w:rPr>
          <w:rFonts w:eastAsia="Times New Roman" w:cs="Times New Roman"/>
          <w:b/>
          <w:i/>
          <w:sz w:val="40"/>
          <w:szCs w:val="40"/>
          <w:lang w:val="vi"/>
        </w:rPr>
        <w:t>cổ</w:t>
      </w:r>
      <w:r w:rsidRPr="00193185">
        <w:rPr>
          <w:rFonts w:eastAsia="Times New Roman" w:cs="Times New Roman"/>
          <w:b/>
          <w:i/>
          <w:spacing w:val="-5"/>
          <w:sz w:val="40"/>
          <w:szCs w:val="40"/>
          <w:lang w:val="vi"/>
        </w:rPr>
        <w:t xml:space="preserve"> </w:t>
      </w:r>
      <w:r w:rsidRPr="00193185">
        <w:rPr>
          <w:rFonts w:eastAsia="Times New Roman" w:cs="Times New Roman"/>
          <w:b/>
          <w:i/>
          <w:spacing w:val="-2"/>
          <w:sz w:val="40"/>
          <w:szCs w:val="40"/>
          <w:lang w:val="vi"/>
        </w:rPr>
        <w:t>truyền</w:t>
      </w:r>
    </w:p>
    <w:p w:rsidR="00193185" w:rsidRPr="00193185" w:rsidRDefault="00193185" w:rsidP="00193185">
      <w:pPr>
        <w:widowControl w:val="0"/>
        <w:autoSpaceDE w:val="0"/>
        <w:autoSpaceDN w:val="0"/>
        <w:spacing w:before="120" w:after="0" w:line="240" w:lineRule="auto"/>
        <w:ind w:right="1202"/>
        <w:jc w:val="center"/>
        <w:rPr>
          <w:rFonts w:eastAsia="Times New Roman" w:cs="Times New Roman"/>
          <w:b/>
          <w:i/>
          <w:spacing w:val="-2"/>
          <w:sz w:val="40"/>
          <w:szCs w:val="40"/>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6318"/>
      </w:tblGrid>
      <w:tr w:rsidR="00193185" w:rsidTr="00EF7A89">
        <w:trPr>
          <w:trHeight w:val="1012"/>
        </w:trPr>
        <w:tc>
          <w:tcPr>
            <w:tcW w:w="7002" w:type="dxa"/>
          </w:tcPr>
          <w:p w:rsidR="00193185" w:rsidRPr="00193185" w:rsidRDefault="00193185" w:rsidP="00193185">
            <w:pPr>
              <w:widowControl w:val="0"/>
              <w:autoSpaceDE w:val="0"/>
              <w:autoSpaceDN w:val="0"/>
              <w:spacing w:before="120" w:after="0" w:line="240" w:lineRule="auto"/>
              <w:ind w:right="1202"/>
              <w:jc w:val="left"/>
              <w:rPr>
                <w:rFonts w:eastAsia="Times New Roman" w:cs="Times New Roman"/>
                <w:i/>
                <w:sz w:val="24"/>
                <w:szCs w:val="24"/>
              </w:rPr>
            </w:pPr>
            <w:r w:rsidRPr="00193185">
              <w:rPr>
                <w:rFonts w:eastAsia="Times New Roman" w:cs="Times New Roman"/>
                <w:i/>
                <w:sz w:val="24"/>
                <w:szCs w:val="24"/>
              </w:rPr>
              <w:t>Quyết định số: ……/QĐ-BYT ngày … tháng … năm …</w:t>
            </w:r>
          </w:p>
          <w:p w:rsidR="00193185" w:rsidRPr="00193185" w:rsidRDefault="00193185" w:rsidP="00193185">
            <w:pPr>
              <w:widowControl w:val="0"/>
              <w:autoSpaceDE w:val="0"/>
              <w:autoSpaceDN w:val="0"/>
              <w:spacing w:before="120" w:after="0" w:line="240" w:lineRule="auto"/>
              <w:ind w:right="1202"/>
              <w:jc w:val="left"/>
              <w:rPr>
                <w:rFonts w:eastAsia="Times New Roman" w:cs="Times New Roman"/>
                <w:b/>
                <w:sz w:val="24"/>
                <w:szCs w:val="24"/>
              </w:rPr>
            </w:pPr>
            <w:r w:rsidRPr="00193185">
              <w:rPr>
                <w:rFonts w:eastAsia="Times New Roman" w:cs="Times New Roman"/>
                <w:sz w:val="24"/>
                <w:szCs w:val="24"/>
              </w:rPr>
              <w:t>Số sổ vàng: …………</w:t>
            </w:r>
          </w:p>
        </w:tc>
        <w:tc>
          <w:tcPr>
            <w:tcW w:w="6318" w:type="dxa"/>
          </w:tcPr>
          <w:p w:rsidR="00193185" w:rsidRPr="00EF7A89" w:rsidRDefault="00193185" w:rsidP="00193185">
            <w:pPr>
              <w:widowControl w:val="0"/>
              <w:autoSpaceDE w:val="0"/>
              <w:autoSpaceDN w:val="0"/>
              <w:spacing w:before="120" w:after="0" w:line="240" w:lineRule="auto"/>
              <w:ind w:right="1202"/>
              <w:jc w:val="center"/>
              <w:rPr>
                <w:rFonts w:eastAsia="Times New Roman" w:cs="Times New Roman"/>
                <w:i/>
                <w:sz w:val="24"/>
                <w:szCs w:val="24"/>
              </w:rPr>
            </w:pPr>
            <w:r w:rsidRPr="00EF7A89">
              <w:rPr>
                <w:rFonts w:eastAsia="Times New Roman" w:cs="Times New Roman"/>
                <w:i/>
                <w:sz w:val="24"/>
                <w:szCs w:val="24"/>
              </w:rPr>
              <w:t>Hà Nội, ngày … tháng … năm …</w:t>
            </w:r>
          </w:p>
          <w:p w:rsidR="00193185" w:rsidRPr="00193185" w:rsidRDefault="00EF7A89" w:rsidP="00193185">
            <w:pPr>
              <w:widowControl w:val="0"/>
              <w:autoSpaceDE w:val="0"/>
              <w:autoSpaceDN w:val="0"/>
              <w:spacing w:before="120" w:after="0" w:line="240" w:lineRule="auto"/>
              <w:ind w:right="1202"/>
              <w:jc w:val="center"/>
              <w:rPr>
                <w:rFonts w:eastAsia="Times New Roman" w:cs="Times New Roman"/>
                <w:b/>
                <w:i/>
                <w:sz w:val="24"/>
                <w:szCs w:val="24"/>
              </w:rPr>
            </w:pPr>
            <w:r w:rsidRPr="00EF7A89">
              <w:rPr>
                <w:rFonts w:eastAsia="Times New Roman" w:cs="Times New Roman"/>
                <w:b/>
                <w:sz w:val="24"/>
                <w:szCs w:val="24"/>
              </w:rPr>
              <w:t>BỘ TRƯỞNG</w:t>
            </w:r>
          </w:p>
        </w:tc>
      </w:tr>
    </w:tbl>
    <w:p w:rsidR="00EF7A89" w:rsidRDefault="00EF7A89" w:rsidP="00193185">
      <w:pPr>
        <w:widowControl w:val="0"/>
        <w:autoSpaceDE w:val="0"/>
        <w:autoSpaceDN w:val="0"/>
        <w:spacing w:before="120" w:after="0" w:line="240" w:lineRule="auto"/>
        <w:ind w:right="1202"/>
        <w:jc w:val="center"/>
        <w:rPr>
          <w:rFonts w:eastAsia="Times New Roman" w:cs="Times New Roman"/>
          <w:b/>
          <w:i/>
          <w:sz w:val="24"/>
          <w:szCs w:val="24"/>
          <w:lang w:val="vi"/>
        </w:rPr>
      </w:pPr>
    </w:p>
    <w:p w:rsidR="000A0F3A" w:rsidRDefault="00EF7A89" w:rsidP="00193185">
      <w:pPr>
        <w:widowControl w:val="0"/>
        <w:autoSpaceDE w:val="0"/>
        <w:autoSpaceDN w:val="0"/>
        <w:spacing w:before="120" w:after="0" w:line="240" w:lineRule="auto"/>
        <w:ind w:right="1202"/>
        <w:jc w:val="center"/>
        <w:rPr>
          <w:rFonts w:eastAsia="Times New Roman" w:cs="Times New Roman"/>
          <w:b/>
          <w:i/>
          <w:sz w:val="24"/>
          <w:szCs w:val="24"/>
          <w:lang w:val="vi"/>
        </w:rPr>
        <w:sectPr w:rsidR="000A0F3A" w:rsidSect="000A2B71">
          <w:pgSz w:w="16850" w:h="11910" w:orient="landscape"/>
          <w:pgMar w:top="1134" w:right="1134" w:bottom="1134" w:left="1701" w:header="413" w:footer="0" w:gutter="0"/>
          <w:cols w:space="720"/>
        </w:sectPr>
      </w:pPr>
      <w:r>
        <w:rPr>
          <w:rFonts w:eastAsia="Times New Roman" w:cs="Times New Roman"/>
          <w:b/>
          <w:i/>
          <w:sz w:val="24"/>
          <w:szCs w:val="24"/>
          <w:lang w:val="vi"/>
        </w:rPr>
        <w:br w:type="column"/>
      </w:r>
    </w:p>
    <w:p w:rsidR="00193185" w:rsidRPr="00193185" w:rsidRDefault="00EF7A89" w:rsidP="00193185">
      <w:pPr>
        <w:widowControl w:val="0"/>
        <w:autoSpaceDE w:val="0"/>
        <w:autoSpaceDN w:val="0"/>
        <w:spacing w:before="120" w:after="0" w:line="240" w:lineRule="auto"/>
        <w:ind w:right="1202"/>
        <w:jc w:val="center"/>
        <w:rPr>
          <w:rFonts w:eastAsia="Times New Roman" w:cs="Times New Roman"/>
          <w:b/>
          <w:i/>
          <w:sz w:val="24"/>
          <w:szCs w:val="24"/>
          <w:lang w:val="vi"/>
        </w:rPr>
      </w:pPr>
      <w:r>
        <w:rPr>
          <w:rFonts w:eastAsia="Times New Roman" w:cs="Times New Roman"/>
          <w:b/>
          <w:i/>
          <w:noProof/>
          <w:sz w:val="24"/>
          <w:szCs w:val="24"/>
          <w:lang w:val="vi"/>
        </w:rPr>
        <w:lastRenderedPageBreak/>
        <w:drawing>
          <wp:inline distT="0" distB="0" distL="0" distR="0" wp14:anchorId="08C65218">
            <wp:extent cx="5932170" cy="5206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5206365"/>
                    </a:xfrm>
                    <a:prstGeom prst="rect">
                      <a:avLst/>
                    </a:prstGeom>
                    <a:noFill/>
                  </pic:spPr>
                </pic:pic>
              </a:graphicData>
            </a:graphic>
          </wp:inline>
        </w:drawing>
      </w:r>
    </w:p>
    <w:p w:rsidR="00193185" w:rsidRPr="00193185" w:rsidRDefault="00193185" w:rsidP="00193185">
      <w:pPr>
        <w:widowControl w:val="0"/>
        <w:autoSpaceDE w:val="0"/>
        <w:autoSpaceDN w:val="0"/>
        <w:spacing w:before="120" w:after="0" w:line="240" w:lineRule="auto"/>
        <w:ind w:right="1202"/>
        <w:jc w:val="center"/>
        <w:rPr>
          <w:rFonts w:eastAsia="Times New Roman" w:cs="Times New Roman"/>
          <w:b/>
          <w:i/>
          <w:sz w:val="44"/>
          <w:lang w:val="vi"/>
        </w:rPr>
        <w:sectPr w:rsidR="00193185" w:rsidRPr="00193185" w:rsidSect="000A0F3A">
          <w:pgSz w:w="11910" w:h="16850"/>
          <w:pgMar w:top="1134" w:right="1134" w:bottom="1701" w:left="1134" w:header="413" w:footer="0" w:gutter="0"/>
          <w:cols w:space="720"/>
        </w:sectPr>
      </w:pPr>
    </w:p>
    <w:p w:rsidR="00A65840" w:rsidRPr="00A65840" w:rsidRDefault="00A65840" w:rsidP="00A65840">
      <w:pPr>
        <w:jc w:val="center"/>
        <w:rPr>
          <w:i/>
        </w:rPr>
      </w:pPr>
      <w:r w:rsidRPr="00A65840">
        <w:rPr>
          <w:i/>
        </w:rPr>
        <w:lastRenderedPageBreak/>
        <w:t>Phụ lục 2</w:t>
      </w:r>
    </w:p>
    <w:p w:rsidR="00A65840" w:rsidRPr="00A65840" w:rsidRDefault="00A65840" w:rsidP="00A65840">
      <w:pPr>
        <w:jc w:val="center"/>
        <w:rPr>
          <w:b/>
        </w:rPr>
      </w:pPr>
      <w:r w:rsidRPr="00A65840">
        <w:rPr>
          <w:b/>
        </w:rPr>
        <w:t>Mẫu Hồ sơ đề nghị xét tặng Giải thưởng Hải Thượng Lãn Ông</w:t>
      </w:r>
    </w:p>
    <w:p w:rsidR="00A65840" w:rsidRPr="00A65840" w:rsidRDefault="00A65840" w:rsidP="00A65840">
      <w:pPr>
        <w:jc w:val="center"/>
        <w:rPr>
          <w:i/>
        </w:rPr>
      </w:pPr>
      <w:r w:rsidRPr="00A65840">
        <w:rPr>
          <w:i/>
        </w:rPr>
        <w:t>(Kèm theo Thông tư số</w:t>
      </w:r>
      <w:r>
        <w:rPr>
          <w:i/>
        </w:rPr>
        <w:t xml:space="preserve">    </w:t>
      </w:r>
      <w:r w:rsidRPr="00A65840">
        <w:rPr>
          <w:i/>
        </w:rPr>
        <w:t>/2024/TT-BYT ngày</w:t>
      </w:r>
      <w:r>
        <w:rPr>
          <w:i/>
        </w:rPr>
        <w:t xml:space="preserve">   </w:t>
      </w:r>
      <w:r w:rsidRPr="00A65840">
        <w:rPr>
          <w:i/>
        </w:rPr>
        <w:t>tháng</w:t>
      </w:r>
      <w:r>
        <w:rPr>
          <w:i/>
        </w:rPr>
        <w:t xml:space="preserve">   </w:t>
      </w:r>
      <w:r w:rsidRPr="00A65840">
        <w:rPr>
          <w:i/>
        </w:rPr>
        <w:t>năm 2024 của Bộ trưởng Bộ Y tế)</w:t>
      </w:r>
    </w:p>
    <w:p w:rsidR="00A65840" w:rsidRDefault="00A65840" w:rsidP="00A65840">
      <w:r>
        <w:tab/>
        <w:t>1. Mẫu số 1: Báo cáo thành tích của cá nhân đề nghị xét tặng giải thưởng Hải Thượng Lãn Ông.</w:t>
      </w:r>
    </w:p>
    <w:p w:rsidR="00A65840" w:rsidRDefault="00A65840" w:rsidP="00A65840">
      <w:r>
        <w:tab/>
        <w:t>2. Mẫu số 2: Tờ trình đề nghị xét tặng giải thưởng Hải Thượng Lãn Ông cho cá nhân.</w:t>
      </w:r>
    </w:p>
    <w:p w:rsidR="00A65840" w:rsidRDefault="00A65840" w:rsidP="00A65840">
      <w:r>
        <w:tab/>
        <w:t>3. Mẫu số 3: Biên bản họp Hội đồng cơ sở xét tặng giải thưởng Hải Thượng Lãn Ông.</w:t>
      </w:r>
    </w:p>
    <w:p w:rsidR="00A65840" w:rsidRDefault="00A65840" w:rsidP="00A65840">
      <w:r>
        <w:tab/>
        <w:t>4. Mẫu số 4: Biên bản kết quả kiểm phiếu bầu cá nhân đề nghị xét tặng giải thưởng Hải Thượng Lãn Ông.</w:t>
      </w:r>
    </w:p>
    <w:p w:rsidR="00A65840" w:rsidRDefault="00A65840" w:rsidP="00A65840">
      <w:r>
        <w:tab/>
        <w:t>5. Mẫu số 5: Danh sách trích ngang đề nghị xét tặng giải thưởng Hải Thượng Lãn Ông cho các cá nhân.</w:t>
      </w:r>
    </w:p>
    <w:p w:rsidR="0058303E" w:rsidRPr="0058303E" w:rsidRDefault="005C3151" w:rsidP="0058303E">
      <w:pPr>
        <w:spacing w:after="0" w:line="240" w:lineRule="auto"/>
        <w:jc w:val="right"/>
        <w:rPr>
          <w:i/>
        </w:rPr>
      </w:pPr>
      <w:r>
        <w:br w:type="column"/>
      </w:r>
      <w:r w:rsidR="0058303E" w:rsidRPr="0058303E">
        <w:rPr>
          <w:i/>
        </w:rPr>
        <w:lastRenderedPageBreak/>
        <w:t>Mẫu số 01 – Phụ lục 02</w:t>
      </w:r>
    </w:p>
    <w:p w:rsidR="003F50A7" w:rsidRPr="007861D3" w:rsidRDefault="003F50A7" w:rsidP="0058303E">
      <w:pPr>
        <w:spacing w:after="0" w:line="240" w:lineRule="auto"/>
        <w:jc w:val="center"/>
        <w:rPr>
          <w:b/>
        </w:rPr>
      </w:pPr>
      <w:r w:rsidRPr="007861D3">
        <w:rPr>
          <w:b/>
        </w:rPr>
        <w:t>CỘNG HÒA XÃ HỘI CHỦ NGHĨA VIỆT NAM</w:t>
      </w:r>
    </w:p>
    <w:p w:rsidR="003F50A7" w:rsidRDefault="00A93B28" w:rsidP="0058303E">
      <w:pPr>
        <w:spacing w:after="0" w:line="240" w:lineRule="auto"/>
        <w:jc w:val="center"/>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2268953</wp:posOffset>
                </wp:positionH>
                <wp:positionV relativeFrom="paragraph">
                  <wp:posOffset>226695</wp:posOffset>
                </wp:positionV>
                <wp:extent cx="15208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520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FCFB3F"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8.65pt,17.85pt" to="298.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" strokecolor="black [3200]" strokeweight=".5pt">
                <v:stroke joinstyle="miter"/>
              </v:line>
            </w:pict>
          </mc:Fallback>
        </mc:AlternateContent>
      </w:r>
      <w:r w:rsidR="003F50A7" w:rsidRPr="007861D3">
        <w:rPr>
          <w:b/>
        </w:rPr>
        <w:t>Độc lập - Tự do - Hạnh phúc</w:t>
      </w:r>
    </w:p>
    <w:p w:rsidR="007861D3" w:rsidRPr="007861D3" w:rsidRDefault="007861D3" w:rsidP="0058303E">
      <w:pPr>
        <w:spacing w:after="0" w:line="240" w:lineRule="auto"/>
        <w:jc w:val="center"/>
        <w:rPr>
          <w:b/>
        </w:rPr>
      </w:pPr>
    </w:p>
    <w:p w:rsidR="003F50A7" w:rsidRPr="007861D3" w:rsidRDefault="003F50A7" w:rsidP="0058303E">
      <w:pPr>
        <w:spacing w:after="0" w:line="240" w:lineRule="auto"/>
        <w:jc w:val="center"/>
        <w:rPr>
          <w:b/>
        </w:rPr>
      </w:pPr>
      <w:r w:rsidRPr="007861D3">
        <w:rPr>
          <w:b/>
        </w:rPr>
        <w:t>BÁO CÁO THÀNH TÍCH</w:t>
      </w:r>
    </w:p>
    <w:p w:rsidR="003F50A7" w:rsidRPr="007861D3" w:rsidRDefault="003F50A7" w:rsidP="0058303E">
      <w:pPr>
        <w:spacing w:after="0" w:line="240" w:lineRule="auto"/>
        <w:jc w:val="center"/>
        <w:rPr>
          <w:b/>
        </w:rPr>
      </w:pPr>
      <w:r w:rsidRPr="007861D3">
        <w:rPr>
          <w:b/>
        </w:rPr>
        <w:t>Đề nghị xét tặng “Giải thưởng Hải Thượng Lãn Ông”</w:t>
      </w:r>
    </w:p>
    <w:p w:rsidR="003F50A7" w:rsidRPr="007861D3" w:rsidRDefault="00A93B28" w:rsidP="0058303E">
      <w:pPr>
        <w:spacing w:after="0" w:line="240" w:lineRule="auto"/>
        <w:jc w:val="center"/>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1530741</wp:posOffset>
                </wp:positionH>
                <wp:positionV relativeFrom="paragraph">
                  <wp:posOffset>218000</wp:posOffset>
                </wp:positionV>
                <wp:extent cx="3446584"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4465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75D2C6"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0.55pt,17.15pt" to="391.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" strokecolor="black [3200]" strokeweight=".5pt">
                <v:stroke joinstyle="miter"/>
              </v:line>
            </w:pict>
          </mc:Fallback>
        </mc:AlternateContent>
      </w:r>
      <w:r w:rsidR="003F50A7" w:rsidRPr="007861D3">
        <w:rPr>
          <w:b/>
        </w:rPr>
        <w:t>về công tác kế thừa, bảo tồn và phát triển nền YDCT Việt Nam</w:t>
      </w:r>
    </w:p>
    <w:p w:rsidR="003F50A7" w:rsidRDefault="003F50A7" w:rsidP="0058303E">
      <w:pPr>
        <w:spacing w:after="0" w:line="240" w:lineRule="auto"/>
      </w:pPr>
    </w:p>
    <w:p w:rsidR="003F50A7" w:rsidRPr="00A93B28" w:rsidRDefault="00A93B28" w:rsidP="0058303E">
      <w:pPr>
        <w:spacing w:after="0" w:line="240" w:lineRule="auto"/>
        <w:rPr>
          <w:b/>
        </w:rPr>
      </w:pPr>
      <w:r>
        <w:tab/>
      </w:r>
      <w:r w:rsidR="003F50A7" w:rsidRPr="00A93B28">
        <w:rPr>
          <w:b/>
        </w:rPr>
        <w:t>I.</w:t>
      </w:r>
      <w:r w:rsidRPr="00A93B28">
        <w:rPr>
          <w:b/>
        </w:rPr>
        <w:t xml:space="preserve"> </w:t>
      </w:r>
      <w:r w:rsidR="003F50A7" w:rsidRPr="00A93B28">
        <w:rPr>
          <w:b/>
        </w:rPr>
        <w:t>Tiểu sử bản thân:</w:t>
      </w:r>
    </w:p>
    <w:p w:rsidR="003F50A7" w:rsidRDefault="00A93B28" w:rsidP="0058303E">
      <w:pPr>
        <w:spacing w:after="0" w:line="240" w:lineRule="auto"/>
      </w:pPr>
      <w:r>
        <w:tab/>
      </w:r>
      <w:r w:rsidR="003F50A7">
        <w:t>1.</w:t>
      </w:r>
      <w:r>
        <w:t xml:space="preserve"> </w:t>
      </w:r>
      <w:r w:rsidR="003F50A7">
        <w:t>Họ và tên:.......................................................... Nam, nữ:............</w:t>
      </w:r>
    </w:p>
    <w:p w:rsidR="003F50A7" w:rsidRDefault="00A93B28" w:rsidP="0058303E">
      <w:pPr>
        <w:spacing w:after="0" w:line="240" w:lineRule="auto"/>
      </w:pPr>
      <w:r>
        <w:tab/>
      </w:r>
      <w:r w:rsidR="003F50A7">
        <w:t>2.</w:t>
      </w:r>
      <w:r>
        <w:t xml:space="preserve"> </w:t>
      </w:r>
      <w:r w:rsidR="003F50A7">
        <w:t>Ngày tháng năm sinh :……………………</w:t>
      </w:r>
      <w:r w:rsidR="003F50A7">
        <w:tab/>
        <w:t>Dân tộc:………..</w:t>
      </w:r>
    </w:p>
    <w:p w:rsidR="003F50A7" w:rsidRDefault="00A93B28" w:rsidP="0058303E">
      <w:pPr>
        <w:spacing w:after="0" w:line="240" w:lineRule="auto"/>
      </w:pPr>
      <w:r>
        <w:tab/>
      </w:r>
      <w:r w:rsidR="003F50A7">
        <w:t>3.</w:t>
      </w:r>
      <w:r>
        <w:t xml:space="preserve"> </w:t>
      </w:r>
      <w:r w:rsidR="003F50A7">
        <w:t>Quê quán:……………………………………………………………..</w:t>
      </w:r>
    </w:p>
    <w:p w:rsidR="003F50A7" w:rsidRDefault="00A93B28" w:rsidP="0058303E">
      <w:pPr>
        <w:spacing w:after="0" w:line="240" w:lineRule="auto"/>
      </w:pPr>
      <w:r>
        <w:tab/>
      </w:r>
      <w:r w:rsidR="003F50A7">
        <w:t>4.</w:t>
      </w:r>
      <w:r>
        <w:t xml:space="preserve"> </w:t>
      </w:r>
      <w:r w:rsidR="003F50A7">
        <w:t>Chỗ</w:t>
      </w:r>
      <w:r w:rsidR="003F50A7">
        <w:tab/>
        <w:t>ở</w:t>
      </w:r>
      <w:r>
        <w:t xml:space="preserve"> </w:t>
      </w:r>
      <w:r w:rsidR="003F50A7">
        <w:t>hiện nay:……………………………………………………….</w:t>
      </w:r>
    </w:p>
    <w:p w:rsidR="003F50A7" w:rsidRDefault="00A93B28" w:rsidP="0058303E">
      <w:pPr>
        <w:spacing w:after="0" w:line="240" w:lineRule="auto"/>
      </w:pPr>
      <w:r>
        <w:tab/>
      </w:r>
      <w:r w:rsidR="003F50A7">
        <w:t>5.</w:t>
      </w:r>
      <w:r>
        <w:t xml:space="preserve"> </w:t>
      </w:r>
      <w:r w:rsidR="003F50A7">
        <w:t>Đơn</w:t>
      </w:r>
      <w:r w:rsidR="003F50A7">
        <w:tab/>
      </w:r>
      <w:r>
        <w:t xml:space="preserve"> </w:t>
      </w:r>
      <w:r w:rsidR="003F50A7">
        <w:t>vị</w:t>
      </w:r>
      <w:r>
        <w:t xml:space="preserve"> </w:t>
      </w:r>
      <w:r w:rsidR="003F50A7">
        <w:t>công tác:………………………………………………………</w:t>
      </w:r>
    </w:p>
    <w:p w:rsidR="003F50A7" w:rsidRDefault="00A93B28" w:rsidP="0058303E">
      <w:pPr>
        <w:spacing w:after="0" w:line="240" w:lineRule="auto"/>
      </w:pPr>
      <w:r>
        <w:tab/>
      </w:r>
      <w:r w:rsidR="003F50A7">
        <w:t>6.</w:t>
      </w:r>
      <w:r>
        <w:t xml:space="preserve"> </w:t>
      </w:r>
      <w:r w:rsidR="003F50A7">
        <w:t>Chức danh, đơn vị công tác hiện nay (Đối với cán bộ đã nghỉ hưu ghi đơn vị công tác trước khi nghỉ hưu và hiện nay làm gì):</w:t>
      </w:r>
    </w:p>
    <w:p w:rsidR="003F50A7" w:rsidRDefault="00A93B28" w:rsidP="0058303E">
      <w:pPr>
        <w:spacing w:after="0" w:line="240" w:lineRule="auto"/>
      </w:pPr>
      <w:r>
        <w:tab/>
      </w:r>
      <w:r w:rsidR="003F50A7">
        <w:t>7.</w:t>
      </w:r>
      <w:r>
        <w:t xml:space="preserve"> </w:t>
      </w:r>
      <w:r w:rsidR="003F50A7">
        <w:t>Chức vụ hiện nay (chính quyền, đoàn thể):………………………..</w:t>
      </w:r>
    </w:p>
    <w:p w:rsidR="003F50A7" w:rsidRDefault="00A93B28" w:rsidP="0058303E">
      <w:pPr>
        <w:spacing w:after="0" w:line="240" w:lineRule="auto"/>
      </w:pPr>
      <w:r>
        <w:tab/>
      </w:r>
      <w:r w:rsidR="003F50A7">
        <w:t>8.</w:t>
      </w:r>
      <w:r>
        <w:t xml:space="preserve"> </w:t>
      </w:r>
      <w:r w:rsidR="003F50A7">
        <w:t>Học hàm, học vị:…………………………………………………….</w:t>
      </w:r>
    </w:p>
    <w:p w:rsidR="003F50A7" w:rsidRDefault="00A93B28" w:rsidP="0058303E">
      <w:pPr>
        <w:spacing w:after="0" w:line="240" w:lineRule="auto"/>
      </w:pPr>
      <w:r>
        <w:tab/>
      </w:r>
      <w:r w:rsidR="003F50A7">
        <w:t>9.</w:t>
      </w:r>
      <w:r>
        <w:t xml:space="preserve"> </w:t>
      </w:r>
      <w:r w:rsidR="003F50A7">
        <w:t>Trình độ chuyên môn được đào tạo: (Ghi rõ thời gian và hệ đào tạo: Chính quy, chuyên tu, hàm thụ, đặc cách...):</w:t>
      </w:r>
    </w:p>
    <w:p w:rsidR="003F50A7" w:rsidRDefault="00A93B28" w:rsidP="0058303E">
      <w:pPr>
        <w:spacing w:after="0" w:line="240" w:lineRule="auto"/>
      </w:pPr>
      <w:r>
        <w:tab/>
      </w:r>
      <w:r w:rsidR="003F50A7">
        <w:t>10.</w:t>
      </w:r>
      <w:r>
        <w:t xml:space="preserve"> </w:t>
      </w:r>
      <w:r w:rsidR="003F50A7">
        <w:t>Khen thưởng:……………………………………………………….</w:t>
      </w:r>
    </w:p>
    <w:p w:rsidR="003F50A7" w:rsidRDefault="00A93B28" w:rsidP="0058303E">
      <w:pPr>
        <w:spacing w:after="0" w:line="240" w:lineRule="auto"/>
      </w:pPr>
      <w:r>
        <w:tab/>
      </w:r>
      <w:r w:rsidR="003F50A7">
        <w:t>11.</w:t>
      </w:r>
      <w:r>
        <w:t xml:space="preserve"> </w:t>
      </w:r>
      <w:r w:rsidR="003F50A7">
        <w:t>Kỷ luật:……………………………………………………………..</w:t>
      </w:r>
    </w:p>
    <w:p w:rsidR="003F50A7" w:rsidRPr="00A93B28" w:rsidRDefault="00A93B28" w:rsidP="0058303E">
      <w:pPr>
        <w:spacing w:after="0" w:line="240" w:lineRule="auto"/>
        <w:rPr>
          <w:b/>
        </w:rPr>
      </w:pPr>
      <w:r>
        <w:tab/>
      </w:r>
      <w:r w:rsidR="003F50A7" w:rsidRPr="00A93B28">
        <w:rPr>
          <w:b/>
        </w:rPr>
        <w:t>II.</w:t>
      </w:r>
      <w:r w:rsidRPr="00A93B28">
        <w:rPr>
          <w:b/>
        </w:rPr>
        <w:t xml:space="preserve"> </w:t>
      </w:r>
      <w:r w:rsidR="003F50A7" w:rsidRPr="00A93B28">
        <w:rPr>
          <w:b/>
        </w:rPr>
        <w:t>Quá trình công tác:</w:t>
      </w:r>
    </w:p>
    <w:p w:rsidR="003F50A7" w:rsidRDefault="00A93B28" w:rsidP="0058303E">
      <w:pPr>
        <w:spacing w:after="0" w:line="240" w:lineRule="auto"/>
        <w:rPr>
          <w:i/>
        </w:rPr>
      </w:pPr>
      <w:r>
        <w:tab/>
      </w:r>
      <w:r w:rsidR="003F50A7">
        <w:t>(</w:t>
      </w:r>
      <w:r w:rsidR="003F50A7" w:rsidRPr="00A93B28">
        <w:rPr>
          <w:i/>
        </w:rPr>
        <w:t>Ghi rõ quá trình công tác từ khi thoát ly đến nay; từ ngày tháng năm đến ngày tháng năm nào, làm gì, đơn vị nào)</w:t>
      </w:r>
    </w:p>
    <w:tbl>
      <w:tblPr>
        <w:tblW w:w="961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927"/>
      </w:tblGrid>
      <w:tr w:rsidR="00F74216" w:rsidRPr="00F74216" w:rsidTr="0058303E">
        <w:trPr>
          <w:trHeight w:val="959"/>
        </w:trPr>
        <w:tc>
          <w:tcPr>
            <w:tcW w:w="3685" w:type="dxa"/>
          </w:tcPr>
          <w:p w:rsidR="00F74216" w:rsidRPr="00F74216" w:rsidRDefault="00F74216" w:rsidP="0058303E">
            <w:pPr>
              <w:widowControl w:val="0"/>
              <w:autoSpaceDE w:val="0"/>
              <w:autoSpaceDN w:val="0"/>
              <w:spacing w:after="0" w:line="240" w:lineRule="auto"/>
              <w:ind w:left="6"/>
              <w:jc w:val="center"/>
              <w:rPr>
                <w:rFonts w:eastAsia="Times New Roman" w:cs="Times New Roman"/>
                <w:b/>
                <w:sz w:val="28"/>
                <w:lang w:val="vi"/>
              </w:rPr>
            </w:pPr>
            <w:r w:rsidRPr="00F74216">
              <w:rPr>
                <w:rFonts w:eastAsia="Times New Roman" w:cs="Times New Roman"/>
                <w:b/>
                <w:sz w:val="28"/>
                <w:lang w:val="vi"/>
              </w:rPr>
              <w:t>Thời</w:t>
            </w:r>
            <w:r w:rsidRPr="00F74216">
              <w:rPr>
                <w:rFonts w:eastAsia="Times New Roman" w:cs="Times New Roman"/>
                <w:b/>
                <w:spacing w:val="-7"/>
                <w:sz w:val="28"/>
                <w:lang w:val="vi"/>
              </w:rPr>
              <w:t xml:space="preserve"> </w:t>
            </w:r>
            <w:r w:rsidRPr="00F74216">
              <w:rPr>
                <w:rFonts w:eastAsia="Times New Roman" w:cs="Times New Roman"/>
                <w:b/>
                <w:sz w:val="28"/>
                <w:lang w:val="vi"/>
              </w:rPr>
              <w:t>gian</w:t>
            </w:r>
            <w:r w:rsidRPr="00F74216">
              <w:rPr>
                <w:rFonts w:eastAsia="Times New Roman" w:cs="Times New Roman"/>
                <w:b/>
                <w:spacing w:val="-3"/>
                <w:sz w:val="28"/>
                <w:lang w:val="vi"/>
              </w:rPr>
              <w:t xml:space="preserve"> </w:t>
            </w:r>
            <w:r w:rsidRPr="00F74216">
              <w:rPr>
                <w:rFonts w:eastAsia="Times New Roman" w:cs="Times New Roman"/>
                <w:b/>
                <w:sz w:val="28"/>
                <w:lang w:val="vi"/>
              </w:rPr>
              <w:t>công</w:t>
            </w:r>
            <w:r w:rsidRPr="00F74216">
              <w:rPr>
                <w:rFonts w:eastAsia="Times New Roman" w:cs="Times New Roman"/>
                <w:b/>
                <w:spacing w:val="-2"/>
                <w:sz w:val="28"/>
                <w:lang w:val="vi"/>
              </w:rPr>
              <w:t xml:space="preserve"> </w:t>
            </w:r>
            <w:r w:rsidRPr="00F74216">
              <w:rPr>
                <w:rFonts w:eastAsia="Times New Roman" w:cs="Times New Roman"/>
                <w:b/>
                <w:spacing w:val="-5"/>
                <w:sz w:val="28"/>
                <w:lang w:val="vi"/>
              </w:rPr>
              <w:t>tác</w:t>
            </w:r>
          </w:p>
          <w:p w:rsidR="00F74216" w:rsidRPr="00F74216" w:rsidRDefault="00F74216" w:rsidP="0058303E">
            <w:pPr>
              <w:widowControl w:val="0"/>
              <w:autoSpaceDE w:val="0"/>
              <w:autoSpaceDN w:val="0"/>
              <w:spacing w:after="0" w:line="240" w:lineRule="auto"/>
              <w:ind w:left="10"/>
              <w:jc w:val="center"/>
              <w:rPr>
                <w:rFonts w:eastAsia="Times New Roman" w:cs="Times New Roman"/>
                <w:i/>
                <w:sz w:val="28"/>
                <w:lang w:val="vi"/>
              </w:rPr>
            </w:pPr>
            <w:r w:rsidRPr="00F74216">
              <w:rPr>
                <w:rFonts w:eastAsia="Times New Roman" w:cs="Times New Roman"/>
                <w:i/>
                <w:sz w:val="28"/>
                <w:lang w:val="vi"/>
              </w:rPr>
              <w:t>(Từ</w:t>
            </w:r>
            <w:r w:rsidRPr="00F74216">
              <w:rPr>
                <w:rFonts w:eastAsia="Times New Roman" w:cs="Times New Roman"/>
                <w:i/>
                <w:spacing w:val="-5"/>
                <w:sz w:val="28"/>
                <w:lang w:val="vi"/>
              </w:rPr>
              <w:t xml:space="preserve"> </w:t>
            </w:r>
            <w:r w:rsidRPr="00F74216">
              <w:rPr>
                <w:rFonts w:eastAsia="Times New Roman" w:cs="Times New Roman"/>
                <w:i/>
                <w:sz w:val="28"/>
                <w:lang w:val="vi"/>
              </w:rPr>
              <w:t>ngày,</w:t>
            </w:r>
            <w:r w:rsidRPr="00F74216">
              <w:rPr>
                <w:rFonts w:eastAsia="Times New Roman" w:cs="Times New Roman"/>
                <w:i/>
                <w:spacing w:val="-4"/>
                <w:sz w:val="28"/>
                <w:lang w:val="vi"/>
              </w:rPr>
              <w:t xml:space="preserve"> </w:t>
            </w:r>
            <w:r w:rsidRPr="00F74216">
              <w:rPr>
                <w:rFonts w:eastAsia="Times New Roman" w:cs="Times New Roman"/>
                <w:i/>
                <w:sz w:val="28"/>
                <w:lang w:val="vi"/>
              </w:rPr>
              <w:t>tháng,</w:t>
            </w:r>
            <w:r w:rsidRPr="00F74216">
              <w:rPr>
                <w:rFonts w:eastAsia="Times New Roman" w:cs="Times New Roman"/>
                <w:i/>
                <w:spacing w:val="-4"/>
                <w:sz w:val="28"/>
                <w:lang w:val="vi"/>
              </w:rPr>
              <w:t xml:space="preserve"> </w:t>
            </w:r>
            <w:r w:rsidRPr="00F74216">
              <w:rPr>
                <w:rFonts w:eastAsia="Times New Roman" w:cs="Times New Roman"/>
                <w:i/>
                <w:spacing w:val="-5"/>
                <w:sz w:val="28"/>
                <w:lang w:val="vi"/>
              </w:rPr>
              <w:t>năm</w:t>
            </w:r>
          </w:p>
          <w:p w:rsidR="00F74216" w:rsidRPr="00F74216" w:rsidRDefault="00F74216" w:rsidP="0058303E">
            <w:pPr>
              <w:widowControl w:val="0"/>
              <w:tabs>
                <w:tab w:val="left" w:leader="dot" w:pos="761"/>
              </w:tabs>
              <w:autoSpaceDE w:val="0"/>
              <w:autoSpaceDN w:val="0"/>
              <w:spacing w:after="0" w:line="240" w:lineRule="auto"/>
              <w:ind w:left="8"/>
              <w:jc w:val="center"/>
              <w:rPr>
                <w:rFonts w:eastAsia="Times New Roman" w:cs="Times New Roman"/>
                <w:i/>
                <w:sz w:val="28"/>
                <w:lang w:val="vi"/>
              </w:rPr>
            </w:pPr>
            <w:r w:rsidRPr="00F74216">
              <w:rPr>
                <w:rFonts w:eastAsia="Times New Roman" w:cs="Times New Roman"/>
                <w:i/>
                <w:spacing w:val="-4"/>
                <w:sz w:val="28"/>
                <w:lang w:val="vi"/>
              </w:rPr>
              <w:t>đến</w:t>
            </w:r>
            <w:r w:rsidRPr="00F74216">
              <w:rPr>
                <w:rFonts w:eastAsia="Times New Roman" w:cs="Times New Roman"/>
                <w:sz w:val="28"/>
                <w:lang w:val="vi"/>
              </w:rPr>
              <w:tab/>
            </w:r>
            <w:r w:rsidRPr="00F74216">
              <w:rPr>
                <w:rFonts w:eastAsia="Times New Roman" w:cs="Times New Roman"/>
                <w:i/>
                <w:spacing w:val="-10"/>
                <w:sz w:val="28"/>
                <w:lang w:val="vi"/>
              </w:rPr>
              <w:t>)</w:t>
            </w:r>
          </w:p>
        </w:tc>
        <w:tc>
          <w:tcPr>
            <w:tcW w:w="5927" w:type="dxa"/>
          </w:tcPr>
          <w:p w:rsidR="00F74216" w:rsidRPr="00F74216" w:rsidRDefault="00F74216" w:rsidP="0058303E">
            <w:pPr>
              <w:widowControl w:val="0"/>
              <w:autoSpaceDE w:val="0"/>
              <w:autoSpaceDN w:val="0"/>
              <w:spacing w:after="0" w:line="240" w:lineRule="auto"/>
              <w:ind w:left="5"/>
              <w:jc w:val="center"/>
              <w:rPr>
                <w:rFonts w:eastAsia="Times New Roman" w:cs="Times New Roman"/>
                <w:b/>
                <w:sz w:val="28"/>
                <w:lang w:val="vi"/>
              </w:rPr>
            </w:pPr>
            <w:r w:rsidRPr="00F74216">
              <w:rPr>
                <w:rFonts w:eastAsia="Times New Roman" w:cs="Times New Roman"/>
                <w:b/>
                <w:sz w:val="28"/>
                <w:lang w:val="vi"/>
              </w:rPr>
              <w:t>Chức</w:t>
            </w:r>
            <w:r w:rsidRPr="00F74216">
              <w:rPr>
                <w:rFonts w:eastAsia="Times New Roman" w:cs="Times New Roman"/>
                <w:b/>
                <w:spacing w:val="-4"/>
                <w:sz w:val="28"/>
                <w:lang w:val="vi"/>
              </w:rPr>
              <w:t xml:space="preserve"> </w:t>
            </w:r>
            <w:r w:rsidRPr="00F74216">
              <w:rPr>
                <w:rFonts w:eastAsia="Times New Roman" w:cs="Times New Roman"/>
                <w:b/>
                <w:sz w:val="28"/>
                <w:lang w:val="vi"/>
              </w:rPr>
              <w:t>danh,</w:t>
            </w:r>
            <w:r w:rsidRPr="00F74216">
              <w:rPr>
                <w:rFonts w:eastAsia="Times New Roman" w:cs="Times New Roman"/>
                <w:b/>
                <w:spacing w:val="-3"/>
                <w:sz w:val="28"/>
                <w:lang w:val="vi"/>
              </w:rPr>
              <w:t xml:space="preserve"> </w:t>
            </w:r>
            <w:r w:rsidRPr="00F74216">
              <w:rPr>
                <w:rFonts w:eastAsia="Times New Roman" w:cs="Times New Roman"/>
                <w:b/>
                <w:sz w:val="28"/>
                <w:lang w:val="vi"/>
              </w:rPr>
              <w:t>chức</w:t>
            </w:r>
            <w:r w:rsidRPr="00F74216">
              <w:rPr>
                <w:rFonts w:eastAsia="Times New Roman" w:cs="Times New Roman"/>
                <w:b/>
                <w:spacing w:val="-6"/>
                <w:sz w:val="28"/>
                <w:lang w:val="vi"/>
              </w:rPr>
              <w:t xml:space="preserve"> </w:t>
            </w:r>
            <w:r w:rsidRPr="00F74216">
              <w:rPr>
                <w:rFonts w:eastAsia="Times New Roman" w:cs="Times New Roman"/>
                <w:b/>
                <w:sz w:val="28"/>
                <w:lang w:val="vi"/>
              </w:rPr>
              <w:t>vụ,</w:t>
            </w:r>
            <w:r w:rsidRPr="00F74216">
              <w:rPr>
                <w:rFonts w:eastAsia="Times New Roman" w:cs="Times New Roman"/>
                <w:b/>
                <w:spacing w:val="-3"/>
                <w:sz w:val="28"/>
                <w:lang w:val="vi"/>
              </w:rPr>
              <w:t xml:space="preserve"> </w:t>
            </w:r>
            <w:r w:rsidRPr="00F74216">
              <w:rPr>
                <w:rFonts w:eastAsia="Times New Roman" w:cs="Times New Roman"/>
                <w:b/>
                <w:sz w:val="28"/>
                <w:lang w:val="vi"/>
              </w:rPr>
              <w:t>đơn</w:t>
            </w:r>
            <w:r w:rsidRPr="00F74216">
              <w:rPr>
                <w:rFonts w:eastAsia="Times New Roman" w:cs="Times New Roman"/>
                <w:b/>
                <w:spacing w:val="-3"/>
                <w:sz w:val="28"/>
                <w:lang w:val="vi"/>
              </w:rPr>
              <w:t xml:space="preserve"> </w:t>
            </w:r>
            <w:r w:rsidRPr="00F74216">
              <w:rPr>
                <w:rFonts w:eastAsia="Times New Roman" w:cs="Times New Roman"/>
                <w:b/>
                <w:sz w:val="28"/>
                <w:lang w:val="vi"/>
              </w:rPr>
              <w:t>vị</w:t>
            </w:r>
            <w:r w:rsidRPr="00F74216">
              <w:rPr>
                <w:rFonts w:eastAsia="Times New Roman" w:cs="Times New Roman"/>
                <w:b/>
                <w:spacing w:val="-1"/>
                <w:sz w:val="28"/>
                <w:lang w:val="vi"/>
              </w:rPr>
              <w:t xml:space="preserve"> </w:t>
            </w:r>
            <w:r w:rsidRPr="00F74216">
              <w:rPr>
                <w:rFonts w:eastAsia="Times New Roman" w:cs="Times New Roman"/>
                <w:b/>
                <w:sz w:val="28"/>
                <w:lang w:val="vi"/>
              </w:rPr>
              <w:t>công</w:t>
            </w:r>
            <w:r w:rsidRPr="00F74216">
              <w:rPr>
                <w:rFonts w:eastAsia="Times New Roman" w:cs="Times New Roman"/>
                <w:b/>
                <w:spacing w:val="-1"/>
                <w:sz w:val="28"/>
                <w:lang w:val="vi"/>
              </w:rPr>
              <w:t xml:space="preserve"> </w:t>
            </w:r>
            <w:r w:rsidRPr="00F74216">
              <w:rPr>
                <w:rFonts w:eastAsia="Times New Roman" w:cs="Times New Roman"/>
                <w:b/>
                <w:spacing w:val="-5"/>
                <w:sz w:val="28"/>
                <w:lang w:val="vi"/>
              </w:rPr>
              <w:t>tác</w:t>
            </w:r>
          </w:p>
        </w:tc>
      </w:tr>
      <w:tr w:rsidR="00F74216" w:rsidRPr="00F74216" w:rsidTr="0058303E">
        <w:trPr>
          <w:trHeight w:val="959"/>
        </w:trPr>
        <w:tc>
          <w:tcPr>
            <w:tcW w:w="3685" w:type="dxa"/>
          </w:tcPr>
          <w:p w:rsidR="00F74216" w:rsidRDefault="00F74216" w:rsidP="0058303E">
            <w:pPr>
              <w:widowControl w:val="0"/>
              <w:autoSpaceDE w:val="0"/>
              <w:autoSpaceDN w:val="0"/>
              <w:spacing w:after="0" w:line="240" w:lineRule="auto"/>
              <w:ind w:left="6"/>
              <w:jc w:val="center"/>
              <w:rPr>
                <w:rFonts w:eastAsia="Times New Roman" w:cs="Times New Roman"/>
                <w:sz w:val="28"/>
              </w:rPr>
            </w:pPr>
          </w:p>
          <w:p w:rsidR="00F74216" w:rsidRPr="00F74216" w:rsidRDefault="00F74216" w:rsidP="0058303E">
            <w:pPr>
              <w:widowControl w:val="0"/>
              <w:autoSpaceDE w:val="0"/>
              <w:autoSpaceDN w:val="0"/>
              <w:spacing w:after="0" w:line="240" w:lineRule="auto"/>
              <w:ind w:left="6"/>
              <w:jc w:val="center"/>
              <w:rPr>
                <w:rFonts w:eastAsia="Times New Roman" w:cs="Times New Roman"/>
                <w:sz w:val="28"/>
              </w:rPr>
            </w:pPr>
            <w:r w:rsidRPr="00F74216">
              <w:rPr>
                <w:rFonts w:eastAsia="Times New Roman" w:cs="Times New Roman"/>
                <w:sz w:val="28"/>
              </w:rPr>
              <w:t>…./…./….</w:t>
            </w:r>
          </w:p>
        </w:tc>
        <w:tc>
          <w:tcPr>
            <w:tcW w:w="5927" w:type="dxa"/>
          </w:tcPr>
          <w:p w:rsidR="00F74216" w:rsidRPr="00F74216" w:rsidRDefault="00F74216" w:rsidP="0058303E">
            <w:pPr>
              <w:widowControl w:val="0"/>
              <w:autoSpaceDE w:val="0"/>
              <w:autoSpaceDN w:val="0"/>
              <w:spacing w:after="0" w:line="240" w:lineRule="auto"/>
              <w:ind w:left="5"/>
              <w:jc w:val="center"/>
              <w:rPr>
                <w:rFonts w:eastAsia="Times New Roman" w:cs="Times New Roman"/>
                <w:sz w:val="28"/>
              </w:rPr>
            </w:pPr>
            <w:r w:rsidRPr="00F74216">
              <w:rPr>
                <w:rFonts w:eastAsia="Times New Roman" w:cs="Times New Roman"/>
                <w:sz w:val="28"/>
              </w:rPr>
              <w:t>………………</w:t>
            </w:r>
            <w:r>
              <w:rPr>
                <w:rFonts w:eastAsia="Times New Roman" w:cs="Times New Roman"/>
                <w:sz w:val="28"/>
              </w:rPr>
              <w:t>……………………………………..</w:t>
            </w:r>
          </w:p>
        </w:tc>
      </w:tr>
    </w:tbl>
    <w:p w:rsidR="00F74216" w:rsidRPr="00A93B28" w:rsidRDefault="00F74216" w:rsidP="0058303E">
      <w:pPr>
        <w:spacing w:after="0" w:line="240" w:lineRule="auto"/>
        <w:rPr>
          <w:i/>
        </w:rPr>
      </w:pPr>
    </w:p>
    <w:p w:rsidR="003F50A7" w:rsidRPr="00F74216" w:rsidRDefault="00F74216" w:rsidP="0058303E">
      <w:pPr>
        <w:spacing w:after="0" w:line="240" w:lineRule="auto"/>
        <w:rPr>
          <w:b/>
        </w:rPr>
      </w:pPr>
      <w:r>
        <w:tab/>
      </w:r>
      <w:r w:rsidR="003F50A7" w:rsidRPr="00F74216">
        <w:rPr>
          <w:b/>
        </w:rPr>
        <w:t>III.</w:t>
      </w:r>
      <w:r>
        <w:rPr>
          <w:b/>
        </w:rPr>
        <w:t xml:space="preserve"> </w:t>
      </w:r>
      <w:r w:rsidR="003F50A7" w:rsidRPr="00F74216">
        <w:rPr>
          <w:b/>
        </w:rPr>
        <w:t>Tài năng và cống hiến:</w:t>
      </w:r>
    </w:p>
    <w:p w:rsidR="003F50A7" w:rsidRDefault="00F74216" w:rsidP="0058303E">
      <w:pPr>
        <w:spacing w:after="0" w:line="240" w:lineRule="auto"/>
      </w:pPr>
      <w:r>
        <w:tab/>
      </w:r>
      <w:r w:rsidR="003F50A7">
        <w:t>Nêu những thành tích đặc biệt nổi bật của cá nhân đã đóng góp cho công tác kế thừa, bảo tồn và phát triển nền y dược cổ truyền Việt Nam (Kể cả về chuyên môn, đào tạo, nghiên cứu khoa học, sản xuất thuốc và quản 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4"/>
      </w:tblGrid>
      <w:tr w:rsidR="00F74216" w:rsidRPr="00156375" w:rsidTr="00156375">
        <w:tc>
          <w:tcPr>
            <w:tcW w:w="4816" w:type="dxa"/>
          </w:tcPr>
          <w:p w:rsidR="0058303E" w:rsidRDefault="0058303E" w:rsidP="0058303E">
            <w:pPr>
              <w:spacing w:after="0" w:line="240" w:lineRule="auto"/>
              <w:jc w:val="center"/>
              <w:rPr>
                <w:b/>
              </w:rPr>
            </w:pPr>
          </w:p>
          <w:p w:rsidR="00F74216" w:rsidRPr="00156375" w:rsidRDefault="00F74216" w:rsidP="0058303E">
            <w:pPr>
              <w:spacing w:after="0" w:line="240" w:lineRule="auto"/>
              <w:jc w:val="center"/>
              <w:rPr>
                <w:b/>
              </w:rPr>
            </w:pPr>
            <w:r w:rsidRPr="00156375">
              <w:rPr>
                <w:b/>
              </w:rPr>
              <w:t>Xác nhận của thủ trưởng đơn vị</w:t>
            </w:r>
          </w:p>
          <w:p w:rsidR="00F74216" w:rsidRPr="00156375" w:rsidRDefault="00F74216" w:rsidP="0058303E">
            <w:pPr>
              <w:spacing w:after="0" w:line="240" w:lineRule="auto"/>
              <w:jc w:val="center"/>
              <w:rPr>
                <w:i/>
              </w:rPr>
            </w:pPr>
            <w:r w:rsidRPr="00156375">
              <w:rPr>
                <w:i/>
              </w:rPr>
              <w:t>(Ký tên, đóng dấu)</w:t>
            </w:r>
          </w:p>
        </w:tc>
        <w:tc>
          <w:tcPr>
            <w:tcW w:w="4816" w:type="dxa"/>
          </w:tcPr>
          <w:p w:rsidR="0058303E" w:rsidRDefault="0058303E" w:rsidP="0058303E">
            <w:pPr>
              <w:spacing w:after="0" w:line="240" w:lineRule="auto"/>
              <w:jc w:val="center"/>
              <w:rPr>
                <w:i/>
              </w:rPr>
            </w:pPr>
          </w:p>
          <w:p w:rsidR="00F74216" w:rsidRPr="00156375" w:rsidRDefault="00F74216" w:rsidP="0058303E">
            <w:pPr>
              <w:spacing w:after="0" w:line="240" w:lineRule="auto"/>
              <w:jc w:val="center"/>
              <w:rPr>
                <w:i/>
              </w:rPr>
            </w:pPr>
            <w:r w:rsidRPr="00156375">
              <w:rPr>
                <w:i/>
              </w:rPr>
              <w:t>…….., ngày …. tháng …. năm …</w:t>
            </w:r>
          </w:p>
          <w:p w:rsidR="00F74216" w:rsidRPr="00156375" w:rsidRDefault="00F74216" w:rsidP="0058303E">
            <w:pPr>
              <w:spacing w:after="0" w:line="240" w:lineRule="auto"/>
              <w:jc w:val="center"/>
              <w:rPr>
                <w:b/>
              </w:rPr>
            </w:pPr>
            <w:r w:rsidRPr="00156375">
              <w:rPr>
                <w:b/>
              </w:rPr>
              <w:t>Người khai</w:t>
            </w:r>
          </w:p>
        </w:tc>
      </w:tr>
    </w:tbl>
    <w:p w:rsidR="00F74216" w:rsidRDefault="00F74216" w:rsidP="0058303E">
      <w:pPr>
        <w:spacing w:after="0" w:line="240" w:lineRule="auto"/>
        <w:jc w:val="center"/>
      </w:pPr>
    </w:p>
    <w:p w:rsidR="0058303E" w:rsidRDefault="0058303E" w:rsidP="0058303E">
      <w:pPr>
        <w:spacing w:after="0" w:line="240" w:lineRule="auto"/>
        <w:rPr>
          <w:b/>
          <w:i/>
          <w:sz w:val="24"/>
          <w:szCs w:val="24"/>
          <w:u w:val="single"/>
        </w:rPr>
      </w:pPr>
    </w:p>
    <w:p w:rsidR="003F50A7" w:rsidRPr="00156375" w:rsidRDefault="003F50A7" w:rsidP="0058303E">
      <w:pPr>
        <w:spacing w:after="0" w:line="240" w:lineRule="auto"/>
        <w:rPr>
          <w:b/>
          <w:i/>
          <w:sz w:val="24"/>
          <w:szCs w:val="24"/>
          <w:u w:val="single"/>
        </w:rPr>
      </w:pPr>
      <w:r w:rsidRPr="00156375">
        <w:rPr>
          <w:b/>
          <w:i/>
          <w:sz w:val="24"/>
          <w:szCs w:val="24"/>
          <w:u w:val="single"/>
        </w:rPr>
        <w:t>Ghi chú:</w:t>
      </w:r>
    </w:p>
    <w:p w:rsidR="003F50A7" w:rsidRPr="00156375" w:rsidRDefault="00156375" w:rsidP="0058303E">
      <w:pPr>
        <w:spacing w:after="0" w:line="240" w:lineRule="auto"/>
        <w:rPr>
          <w:i/>
          <w:sz w:val="24"/>
          <w:szCs w:val="24"/>
        </w:rPr>
      </w:pPr>
      <w:r>
        <w:tab/>
      </w:r>
      <w:r w:rsidR="003F50A7" w:rsidRPr="00156375">
        <w:rPr>
          <w:i/>
          <w:sz w:val="24"/>
          <w:szCs w:val="24"/>
        </w:rPr>
        <w:t>-</w:t>
      </w:r>
      <w:r w:rsidRPr="00156375">
        <w:rPr>
          <w:i/>
          <w:sz w:val="24"/>
          <w:szCs w:val="24"/>
        </w:rPr>
        <w:t xml:space="preserve"> </w:t>
      </w:r>
      <w:r w:rsidR="003F50A7" w:rsidRPr="00156375">
        <w:rPr>
          <w:i/>
          <w:sz w:val="24"/>
          <w:szCs w:val="24"/>
        </w:rPr>
        <w:t>Đánh máy theo mẫu, không quá 3 trang. Ảnh của cá nhân chụp trong vòng 01 năm trở lại.</w:t>
      </w:r>
    </w:p>
    <w:p w:rsidR="003F50A7" w:rsidRPr="00156375" w:rsidRDefault="00156375" w:rsidP="0058303E">
      <w:pPr>
        <w:spacing w:after="0" w:line="240" w:lineRule="auto"/>
        <w:rPr>
          <w:i/>
          <w:sz w:val="24"/>
          <w:szCs w:val="24"/>
        </w:rPr>
      </w:pPr>
      <w:r w:rsidRPr="00156375">
        <w:rPr>
          <w:i/>
          <w:sz w:val="24"/>
          <w:szCs w:val="24"/>
        </w:rPr>
        <w:tab/>
      </w:r>
      <w:r w:rsidR="003F50A7" w:rsidRPr="00156375">
        <w:rPr>
          <w:i/>
          <w:sz w:val="24"/>
          <w:szCs w:val="24"/>
        </w:rPr>
        <w:t>-</w:t>
      </w:r>
      <w:r w:rsidRPr="00156375">
        <w:rPr>
          <w:i/>
          <w:sz w:val="24"/>
          <w:szCs w:val="24"/>
        </w:rPr>
        <w:t xml:space="preserve"> </w:t>
      </w:r>
      <w:r w:rsidR="003F50A7" w:rsidRPr="00156375">
        <w:rPr>
          <w:i/>
          <w:sz w:val="24"/>
          <w:szCs w:val="24"/>
        </w:rPr>
        <w:t>Phần khai khen thưởng: Khai từ Chiến sĩ thi đua cơ sở, Giấy khen.</w:t>
      </w:r>
      <w:r w:rsidR="003F50A7" w:rsidRPr="00156375">
        <w:rPr>
          <w:i/>
          <w:sz w:val="24"/>
          <w:szCs w:val="24"/>
        </w:rPr>
        <w:tab/>
        <w:t>Phần khai kỷ luật:</w:t>
      </w:r>
      <w:r w:rsidRPr="00156375">
        <w:rPr>
          <w:i/>
          <w:sz w:val="24"/>
          <w:szCs w:val="24"/>
        </w:rPr>
        <w:t xml:space="preserve"> </w:t>
      </w:r>
      <w:r w:rsidR="003F50A7" w:rsidRPr="00156375">
        <w:rPr>
          <w:i/>
          <w:sz w:val="24"/>
          <w:szCs w:val="24"/>
        </w:rPr>
        <w:t>Khai từ hình thức cảnh cáo trở lên, năm bị kỷ luật.</w:t>
      </w:r>
    </w:p>
    <w:p w:rsidR="003F50A7" w:rsidRDefault="003F50A7" w:rsidP="0058303E">
      <w:pPr>
        <w:spacing w:after="0" w:line="240" w:lineRule="auto"/>
      </w:pPr>
      <w:r>
        <w:t xml:space="preserve"> </w:t>
      </w:r>
    </w:p>
    <w:p w:rsidR="003F50A7" w:rsidRDefault="003F50A7" w:rsidP="0058303E">
      <w:pPr>
        <w:spacing w:after="0" w:line="240" w:lineRule="auto"/>
      </w:pPr>
    </w:p>
    <w:p w:rsidR="00156375" w:rsidRPr="00932B74" w:rsidRDefault="00932B74" w:rsidP="00932B74">
      <w:pPr>
        <w:jc w:val="right"/>
        <w:rPr>
          <w:i/>
        </w:rPr>
      </w:pPr>
      <w:r>
        <w:br w:type="column"/>
      </w:r>
      <w:r w:rsidRPr="00932B74">
        <w:rPr>
          <w:i/>
        </w:rPr>
        <w:lastRenderedPageBreak/>
        <w:t>Mẫu số 02 – Phụ lục 02</w:t>
      </w:r>
    </w:p>
    <w:tbl>
      <w:tblPr>
        <w:tblW w:w="9498" w:type="dxa"/>
        <w:tblInd w:w="-142" w:type="dxa"/>
        <w:tblLayout w:type="fixed"/>
        <w:tblCellMar>
          <w:left w:w="0" w:type="dxa"/>
          <w:right w:w="0" w:type="dxa"/>
        </w:tblCellMar>
        <w:tblLook w:val="01E0" w:firstRow="1" w:lastRow="1" w:firstColumn="1" w:lastColumn="1" w:noHBand="0" w:noVBand="0"/>
      </w:tblPr>
      <w:tblGrid>
        <w:gridCol w:w="3823"/>
        <w:gridCol w:w="5675"/>
      </w:tblGrid>
      <w:tr w:rsidR="00156375" w:rsidRPr="00156375" w:rsidTr="00932B74">
        <w:trPr>
          <w:trHeight w:val="1252"/>
        </w:trPr>
        <w:tc>
          <w:tcPr>
            <w:tcW w:w="3823" w:type="dxa"/>
          </w:tcPr>
          <w:p w:rsidR="00932B74" w:rsidRPr="00932B74" w:rsidRDefault="00156375" w:rsidP="00932B74">
            <w:pPr>
              <w:widowControl w:val="0"/>
              <w:autoSpaceDE w:val="0"/>
              <w:autoSpaceDN w:val="0"/>
              <w:spacing w:after="0" w:line="240" w:lineRule="auto"/>
              <w:ind w:left="635" w:hanging="466"/>
              <w:jc w:val="center"/>
              <w:rPr>
                <w:rFonts w:eastAsia="Times New Roman" w:cs="Times New Roman"/>
                <w:lang w:val="vi"/>
              </w:rPr>
            </w:pPr>
            <w:r w:rsidRPr="00156375">
              <w:rPr>
                <w:rFonts w:eastAsia="Times New Roman" w:cs="Times New Roman"/>
                <w:lang w:val="vi"/>
              </w:rPr>
              <w:t>HỘI</w:t>
            </w:r>
            <w:r w:rsidRPr="00156375">
              <w:rPr>
                <w:rFonts w:eastAsia="Times New Roman" w:cs="Times New Roman"/>
                <w:spacing w:val="-14"/>
                <w:lang w:val="vi"/>
              </w:rPr>
              <w:t xml:space="preserve"> </w:t>
            </w:r>
            <w:r w:rsidRPr="00156375">
              <w:rPr>
                <w:rFonts w:eastAsia="Times New Roman" w:cs="Times New Roman"/>
                <w:lang w:val="vi"/>
              </w:rPr>
              <w:t>ĐỒNG</w:t>
            </w:r>
            <w:r w:rsidRPr="00156375">
              <w:rPr>
                <w:rFonts w:eastAsia="Times New Roman" w:cs="Times New Roman"/>
                <w:spacing w:val="-13"/>
                <w:lang w:val="vi"/>
              </w:rPr>
              <w:t xml:space="preserve"> </w:t>
            </w:r>
            <w:r w:rsidRPr="00156375">
              <w:rPr>
                <w:rFonts w:eastAsia="Times New Roman" w:cs="Times New Roman"/>
                <w:lang w:val="vi"/>
              </w:rPr>
              <w:t>XÉT</w:t>
            </w:r>
            <w:r w:rsidRPr="00156375">
              <w:rPr>
                <w:rFonts w:eastAsia="Times New Roman" w:cs="Times New Roman"/>
                <w:spacing w:val="-14"/>
                <w:lang w:val="vi"/>
              </w:rPr>
              <w:t xml:space="preserve"> </w:t>
            </w:r>
            <w:r w:rsidRPr="00156375">
              <w:rPr>
                <w:rFonts w:eastAsia="Times New Roman" w:cs="Times New Roman"/>
                <w:lang w:val="vi"/>
              </w:rPr>
              <w:t>TẶNG</w:t>
            </w:r>
          </w:p>
          <w:p w:rsidR="00156375" w:rsidRPr="00156375" w:rsidRDefault="00156375" w:rsidP="00932B74">
            <w:pPr>
              <w:widowControl w:val="0"/>
              <w:autoSpaceDE w:val="0"/>
              <w:autoSpaceDN w:val="0"/>
              <w:spacing w:after="0" w:line="240" w:lineRule="auto"/>
              <w:ind w:left="635" w:hanging="466"/>
              <w:jc w:val="center"/>
              <w:rPr>
                <w:rFonts w:eastAsia="Times New Roman" w:cs="Times New Roman"/>
                <w:lang w:val="vi"/>
              </w:rPr>
            </w:pPr>
            <w:r w:rsidRPr="00156375">
              <w:rPr>
                <w:rFonts w:eastAsia="Times New Roman" w:cs="Times New Roman"/>
                <w:lang w:val="vi"/>
              </w:rPr>
              <w:t>GIẢI THƯỞNG</w:t>
            </w:r>
          </w:p>
          <w:p w:rsidR="00932B74" w:rsidRPr="00932B74" w:rsidRDefault="00156375" w:rsidP="00932B74">
            <w:pPr>
              <w:widowControl w:val="0"/>
              <w:autoSpaceDE w:val="0"/>
              <w:autoSpaceDN w:val="0"/>
              <w:spacing w:after="0" w:line="240" w:lineRule="auto"/>
              <w:ind w:left="628" w:hanging="579"/>
              <w:jc w:val="center"/>
              <w:rPr>
                <w:rFonts w:eastAsia="Times New Roman" w:cs="Times New Roman"/>
                <w:lang w:val="vi"/>
              </w:rPr>
            </w:pPr>
            <w:r w:rsidRPr="00156375">
              <w:rPr>
                <w:rFonts w:eastAsia="Times New Roman" w:cs="Times New Roman"/>
                <w:lang w:val="vi"/>
              </w:rPr>
              <w:t>HẢI</w:t>
            </w:r>
            <w:r w:rsidRPr="00156375">
              <w:rPr>
                <w:rFonts w:eastAsia="Times New Roman" w:cs="Times New Roman"/>
                <w:spacing w:val="-15"/>
                <w:lang w:val="vi"/>
              </w:rPr>
              <w:t xml:space="preserve"> </w:t>
            </w:r>
            <w:r w:rsidRPr="00156375">
              <w:rPr>
                <w:rFonts w:eastAsia="Times New Roman" w:cs="Times New Roman"/>
                <w:lang w:val="vi"/>
              </w:rPr>
              <w:t>THƯỢNG</w:t>
            </w:r>
            <w:r w:rsidRPr="00156375">
              <w:rPr>
                <w:rFonts w:eastAsia="Times New Roman" w:cs="Times New Roman"/>
                <w:spacing w:val="-13"/>
                <w:lang w:val="vi"/>
              </w:rPr>
              <w:t xml:space="preserve"> </w:t>
            </w:r>
            <w:r w:rsidRPr="00156375">
              <w:rPr>
                <w:rFonts w:eastAsia="Times New Roman" w:cs="Times New Roman"/>
                <w:lang w:val="vi"/>
              </w:rPr>
              <w:t>LÃN</w:t>
            </w:r>
            <w:r w:rsidRPr="00156375">
              <w:rPr>
                <w:rFonts w:eastAsia="Times New Roman" w:cs="Times New Roman"/>
                <w:spacing w:val="-13"/>
                <w:lang w:val="vi"/>
              </w:rPr>
              <w:t xml:space="preserve"> </w:t>
            </w:r>
            <w:r w:rsidRPr="00156375">
              <w:rPr>
                <w:rFonts w:eastAsia="Times New Roman" w:cs="Times New Roman"/>
                <w:lang w:val="vi"/>
              </w:rPr>
              <w:t>ÔNG</w:t>
            </w:r>
          </w:p>
          <w:p w:rsidR="00156375" w:rsidRPr="00156375" w:rsidRDefault="00932B74" w:rsidP="00932B74">
            <w:pPr>
              <w:widowControl w:val="0"/>
              <w:autoSpaceDE w:val="0"/>
              <w:autoSpaceDN w:val="0"/>
              <w:spacing w:after="0" w:line="240" w:lineRule="auto"/>
              <w:ind w:left="628" w:hanging="579"/>
              <w:jc w:val="center"/>
              <w:rPr>
                <w:rFonts w:eastAsia="Times New Roman" w:cs="Times New Roman"/>
                <w:b/>
                <w:lang w:val="vi"/>
              </w:rPr>
            </w:pPr>
            <w:r>
              <w:rPr>
                <w:rFonts w:eastAsia="Times New Roman" w:cs="Times New Roman"/>
                <w:b/>
                <w:noProof/>
                <w:lang w:val="vi"/>
              </w:rPr>
              <mc:AlternateContent>
                <mc:Choice Requires="wps">
                  <w:drawing>
                    <wp:anchor distT="0" distB="0" distL="114300" distR="114300" simplePos="0" relativeHeight="251669504" behindDoc="0" locked="0" layoutInCell="1" allowOverlap="1">
                      <wp:simplePos x="0" y="0"/>
                      <wp:positionH relativeFrom="column">
                        <wp:posOffset>753354</wp:posOffset>
                      </wp:positionH>
                      <wp:positionV relativeFrom="paragraph">
                        <wp:posOffset>217610</wp:posOffset>
                      </wp:positionV>
                      <wp:extent cx="958362"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958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2C5CB" id="Straight Connecto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9.3pt,17.15pt" to="13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" strokecolor="black [3200]" strokeweight=".5pt">
                      <v:stroke joinstyle="miter"/>
                    </v:line>
                  </w:pict>
                </mc:Fallback>
              </mc:AlternateContent>
            </w:r>
            <w:r w:rsidR="00156375" w:rsidRPr="00156375">
              <w:rPr>
                <w:rFonts w:eastAsia="Times New Roman" w:cs="Times New Roman"/>
                <w:b/>
                <w:lang w:val="vi"/>
              </w:rPr>
              <w:t>Đơn vị.................</w:t>
            </w:r>
          </w:p>
        </w:tc>
        <w:tc>
          <w:tcPr>
            <w:tcW w:w="5675" w:type="dxa"/>
          </w:tcPr>
          <w:p w:rsidR="00156375" w:rsidRPr="00156375" w:rsidRDefault="00156375" w:rsidP="00156375">
            <w:pPr>
              <w:widowControl w:val="0"/>
              <w:autoSpaceDE w:val="0"/>
              <w:autoSpaceDN w:val="0"/>
              <w:spacing w:after="0" w:line="286" w:lineRule="exact"/>
              <w:ind w:left="249" w:right="9"/>
              <w:jc w:val="center"/>
              <w:rPr>
                <w:rFonts w:eastAsia="Times New Roman" w:cs="Times New Roman"/>
                <w:b/>
                <w:lang w:val="vi"/>
              </w:rPr>
            </w:pPr>
            <w:r w:rsidRPr="00156375">
              <w:rPr>
                <w:rFonts w:eastAsia="Times New Roman" w:cs="Times New Roman"/>
                <w:b/>
                <w:lang w:val="vi"/>
              </w:rPr>
              <w:t>CỘNG</w:t>
            </w:r>
            <w:r w:rsidRPr="00156375">
              <w:rPr>
                <w:rFonts w:eastAsia="Times New Roman" w:cs="Times New Roman"/>
                <w:b/>
                <w:spacing w:val="-8"/>
                <w:lang w:val="vi"/>
              </w:rPr>
              <w:t xml:space="preserve"> </w:t>
            </w:r>
            <w:r w:rsidRPr="00156375">
              <w:rPr>
                <w:rFonts w:eastAsia="Times New Roman" w:cs="Times New Roman"/>
                <w:b/>
                <w:lang w:val="vi"/>
              </w:rPr>
              <w:t>HÒA</w:t>
            </w:r>
            <w:r w:rsidRPr="00156375">
              <w:rPr>
                <w:rFonts w:eastAsia="Times New Roman" w:cs="Times New Roman"/>
                <w:b/>
                <w:spacing w:val="-6"/>
                <w:lang w:val="vi"/>
              </w:rPr>
              <w:t xml:space="preserve"> </w:t>
            </w:r>
            <w:r w:rsidRPr="00156375">
              <w:rPr>
                <w:rFonts w:eastAsia="Times New Roman" w:cs="Times New Roman"/>
                <w:b/>
                <w:lang w:val="vi"/>
              </w:rPr>
              <w:t>XÃ</w:t>
            </w:r>
            <w:r w:rsidRPr="00156375">
              <w:rPr>
                <w:rFonts w:eastAsia="Times New Roman" w:cs="Times New Roman"/>
                <w:b/>
                <w:spacing w:val="-6"/>
                <w:lang w:val="vi"/>
              </w:rPr>
              <w:t xml:space="preserve"> </w:t>
            </w:r>
            <w:r w:rsidRPr="00156375">
              <w:rPr>
                <w:rFonts w:eastAsia="Times New Roman" w:cs="Times New Roman"/>
                <w:b/>
                <w:lang w:val="vi"/>
              </w:rPr>
              <w:t>HỘI</w:t>
            </w:r>
            <w:r w:rsidRPr="00156375">
              <w:rPr>
                <w:rFonts w:eastAsia="Times New Roman" w:cs="Times New Roman"/>
                <w:b/>
                <w:spacing w:val="-6"/>
                <w:lang w:val="vi"/>
              </w:rPr>
              <w:t xml:space="preserve"> </w:t>
            </w:r>
            <w:r w:rsidRPr="00156375">
              <w:rPr>
                <w:rFonts w:eastAsia="Times New Roman" w:cs="Times New Roman"/>
                <w:b/>
                <w:lang w:val="vi"/>
              </w:rPr>
              <w:t>CHỦ</w:t>
            </w:r>
            <w:r w:rsidRPr="00156375">
              <w:rPr>
                <w:rFonts w:eastAsia="Times New Roman" w:cs="Times New Roman"/>
                <w:b/>
                <w:spacing w:val="-7"/>
                <w:lang w:val="vi"/>
              </w:rPr>
              <w:t xml:space="preserve"> </w:t>
            </w:r>
            <w:r w:rsidRPr="00156375">
              <w:rPr>
                <w:rFonts w:eastAsia="Times New Roman" w:cs="Times New Roman"/>
                <w:b/>
                <w:lang w:val="vi"/>
              </w:rPr>
              <w:t>NGHĨA</w:t>
            </w:r>
            <w:r w:rsidRPr="00156375">
              <w:rPr>
                <w:rFonts w:eastAsia="Times New Roman" w:cs="Times New Roman"/>
                <w:b/>
                <w:spacing w:val="-8"/>
                <w:lang w:val="vi"/>
              </w:rPr>
              <w:t xml:space="preserve"> </w:t>
            </w:r>
            <w:r w:rsidRPr="00156375">
              <w:rPr>
                <w:rFonts w:eastAsia="Times New Roman" w:cs="Times New Roman"/>
                <w:b/>
                <w:lang w:val="vi"/>
              </w:rPr>
              <w:t>VIỆT</w:t>
            </w:r>
            <w:r w:rsidRPr="00156375">
              <w:rPr>
                <w:rFonts w:eastAsia="Times New Roman" w:cs="Times New Roman"/>
                <w:b/>
                <w:spacing w:val="-6"/>
                <w:lang w:val="vi"/>
              </w:rPr>
              <w:t xml:space="preserve"> </w:t>
            </w:r>
            <w:r w:rsidRPr="00156375">
              <w:rPr>
                <w:rFonts w:eastAsia="Times New Roman" w:cs="Times New Roman"/>
                <w:b/>
                <w:spacing w:val="-5"/>
                <w:lang w:val="vi"/>
              </w:rPr>
              <w:t>NAM</w:t>
            </w:r>
          </w:p>
          <w:p w:rsidR="00156375" w:rsidRDefault="00156375" w:rsidP="00156375">
            <w:pPr>
              <w:widowControl w:val="0"/>
              <w:autoSpaceDE w:val="0"/>
              <w:autoSpaceDN w:val="0"/>
              <w:spacing w:after="0" w:line="320" w:lineRule="exact"/>
              <w:ind w:left="249"/>
              <w:jc w:val="center"/>
              <w:rPr>
                <w:rFonts w:eastAsia="Times New Roman" w:cs="Times New Roman"/>
                <w:b/>
                <w:spacing w:val="-4"/>
                <w:sz w:val="28"/>
                <w:lang w:val="vi"/>
              </w:rPr>
            </w:pPr>
            <w:r w:rsidRPr="00156375">
              <w:rPr>
                <w:rFonts w:eastAsia="Times New Roman" w:cs="Times New Roman"/>
                <w:b/>
                <w:lang w:val="vi"/>
              </w:rPr>
              <w:t>Độc</w:t>
            </w:r>
            <w:r w:rsidRPr="00156375">
              <w:rPr>
                <w:rFonts w:eastAsia="Times New Roman" w:cs="Times New Roman"/>
                <w:b/>
                <w:spacing w:val="2"/>
                <w:lang w:val="vi"/>
              </w:rPr>
              <w:t xml:space="preserve"> </w:t>
            </w:r>
            <w:r w:rsidRPr="00156375">
              <w:rPr>
                <w:rFonts w:eastAsia="Times New Roman" w:cs="Times New Roman"/>
                <w:b/>
                <w:sz w:val="28"/>
                <w:lang w:val="vi"/>
              </w:rPr>
              <w:t>lập</w:t>
            </w:r>
            <w:r w:rsidRPr="00156375">
              <w:rPr>
                <w:rFonts w:eastAsia="Times New Roman" w:cs="Times New Roman"/>
                <w:b/>
                <w:spacing w:val="-2"/>
                <w:sz w:val="28"/>
                <w:lang w:val="vi"/>
              </w:rPr>
              <w:t xml:space="preserve"> </w:t>
            </w:r>
            <w:r w:rsidRPr="00156375">
              <w:rPr>
                <w:rFonts w:eastAsia="Times New Roman" w:cs="Times New Roman"/>
                <w:b/>
                <w:sz w:val="28"/>
                <w:lang w:val="vi"/>
              </w:rPr>
              <w:t>-</w:t>
            </w:r>
            <w:r w:rsidRPr="00156375">
              <w:rPr>
                <w:rFonts w:eastAsia="Times New Roman" w:cs="Times New Roman"/>
                <w:b/>
                <w:spacing w:val="-2"/>
                <w:sz w:val="28"/>
                <w:lang w:val="vi"/>
              </w:rPr>
              <w:t xml:space="preserve"> </w:t>
            </w:r>
            <w:r w:rsidRPr="00156375">
              <w:rPr>
                <w:rFonts w:eastAsia="Times New Roman" w:cs="Times New Roman"/>
                <w:b/>
                <w:sz w:val="28"/>
                <w:lang w:val="vi"/>
              </w:rPr>
              <w:t>Tự</w:t>
            </w:r>
            <w:r w:rsidRPr="00156375">
              <w:rPr>
                <w:rFonts w:eastAsia="Times New Roman" w:cs="Times New Roman"/>
                <w:b/>
                <w:spacing w:val="-3"/>
                <w:sz w:val="28"/>
                <w:lang w:val="vi"/>
              </w:rPr>
              <w:t xml:space="preserve"> </w:t>
            </w:r>
            <w:r w:rsidRPr="00156375">
              <w:rPr>
                <w:rFonts w:eastAsia="Times New Roman" w:cs="Times New Roman"/>
                <w:b/>
                <w:sz w:val="28"/>
                <w:lang w:val="vi"/>
              </w:rPr>
              <w:t>do</w:t>
            </w:r>
            <w:r w:rsidRPr="00156375">
              <w:rPr>
                <w:rFonts w:eastAsia="Times New Roman" w:cs="Times New Roman"/>
                <w:b/>
                <w:spacing w:val="-1"/>
                <w:sz w:val="28"/>
                <w:lang w:val="vi"/>
              </w:rPr>
              <w:t xml:space="preserve"> </w:t>
            </w:r>
            <w:r w:rsidRPr="00156375">
              <w:rPr>
                <w:rFonts w:eastAsia="Times New Roman" w:cs="Times New Roman"/>
                <w:b/>
                <w:sz w:val="28"/>
                <w:lang w:val="vi"/>
              </w:rPr>
              <w:t>-</w:t>
            </w:r>
            <w:r w:rsidRPr="00156375">
              <w:rPr>
                <w:rFonts w:eastAsia="Times New Roman" w:cs="Times New Roman"/>
                <w:b/>
                <w:spacing w:val="-2"/>
                <w:sz w:val="28"/>
                <w:lang w:val="vi"/>
              </w:rPr>
              <w:t xml:space="preserve"> </w:t>
            </w:r>
            <w:r w:rsidRPr="00156375">
              <w:rPr>
                <w:rFonts w:eastAsia="Times New Roman" w:cs="Times New Roman"/>
                <w:b/>
                <w:sz w:val="28"/>
                <w:lang w:val="vi"/>
              </w:rPr>
              <w:t>Hạnh</w:t>
            </w:r>
            <w:r w:rsidRPr="00156375">
              <w:rPr>
                <w:rFonts w:eastAsia="Times New Roman" w:cs="Times New Roman"/>
                <w:b/>
                <w:spacing w:val="-3"/>
                <w:sz w:val="28"/>
                <w:lang w:val="vi"/>
              </w:rPr>
              <w:t xml:space="preserve"> </w:t>
            </w:r>
            <w:r w:rsidRPr="00156375">
              <w:rPr>
                <w:rFonts w:eastAsia="Times New Roman" w:cs="Times New Roman"/>
                <w:b/>
                <w:spacing w:val="-4"/>
                <w:sz w:val="28"/>
                <w:lang w:val="vi"/>
              </w:rPr>
              <w:t>phúc</w:t>
            </w:r>
          </w:p>
          <w:p w:rsidR="00932B74" w:rsidRDefault="00932B74" w:rsidP="00932B74">
            <w:pPr>
              <w:widowControl w:val="0"/>
              <w:autoSpaceDE w:val="0"/>
              <w:autoSpaceDN w:val="0"/>
              <w:spacing w:after="0" w:line="320" w:lineRule="exact"/>
              <w:ind w:left="249"/>
              <w:jc w:val="center"/>
              <w:rPr>
                <w:rFonts w:eastAsia="Times New Roman" w:cs="Times New Roman"/>
                <w:b/>
                <w:sz w:val="28"/>
                <w:lang w:val="vi"/>
              </w:rPr>
            </w:pPr>
            <w:r>
              <w:rPr>
                <w:rFonts w:eastAsia="Times New Roman" w:cs="Times New Roman"/>
                <w:b/>
                <w:noProof/>
                <w:sz w:val="28"/>
                <w:lang w:val="vi"/>
              </w:rPr>
              <mc:AlternateContent>
                <mc:Choice Requires="wps">
                  <w:drawing>
                    <wp:anchor distT="0" distB="0" distL="114300" distR="114300" simplePos="0" relativeHeight="251668480" behindDoc="0" locked="0" layoutInCell="1" allowOverlap="1">
                      <wp:simplePos x="0" y="0"/>
                      <wp:positionH relativeFrom="column">
                        <wp:posOffset>1007403</wp:posOffset>
                      </wp:positionH>
                      <wp:positionV relativeFrom="paragraph">
                        <wp:posOffset>15533</wp:posOffset>
                      </wp:positionV>
                      <wp:extent cx="1820008" cy="17585"/>
                      <wp:effectExtent l="0" t="0" r="27940" b="20955"/>
                      <wp:wrapNone/>
                      <wp:docPr id="10" name="Straight Connector 10"/>
                      <wp:cNvGraphicFramePr/>
                      <a:graphic xmlns:a="http://schemas.openxmlformats.org/drawingml/2006/main">
                        <a:graphicData uri="http://schemas.microsoft.com/office/word/2010/wordprocessingShape">
                          <wps:wsp>
                            <wps:cNvCnPr/>
                            <wps:spPr>
                              <a:xfrm flipV="1">
                                <a:off x="0" y="0"/>
                                <a:ext cx="1820008" cy="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ED7E3" id="Straight Connector 1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79.3pt,1.2pt" to="222.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" strokecolor="black [3200]" strokeweight=".5pt">
                      <v:stroke joinstyle="miter"/>
                    </v:line>
                  </w:pict>
                </mc:Fallback>
              </mc:AlternateContent>
            </w:r>
          </w:p>
          <w:p w:rsidR="00156375" w:rsidRPr="00156375" w:rsidRDefault="00156375" w:rsidP="00932B74">
            <w:pPr>
              <w:widowControl w:val="0"/>
              <w:autoSpaceDE w:val="0"/>
              <w:autoSpaceDN w:val="0"/>
              <w:spacing w:after="0" w:line="320" w:lineRule="exact"/>
              <w:ind w:left="249"/>
              <w:jc w:val="center"/>
              <w:rPr>
                <w:rFonts w:eastAsia="Times New Roman" w:cs="Times New Roman"/>
                <w:b/>
                <w:sz w:val="28"/>
                <w:lang w:val="vi"/>
              </w:rPr>
            </w:pPr>
            <w:r w:rsidRPr="00156375">
              <w:rPr>
                <w:rFonts w:eastAsia="Times New Roman" w:cs="Times New Roman"/>
                <w:i/>
                <w:lang w:val="vi"/>
              </w:rPr>
              <w:t>..................,</w:t>
            </w:r>
            <w:r w:rsidRPr="00156375">
              <w:rPr>
                <w:rFonts w:eastAsia="Times New Roman" w:cs="Times New Roman"/>
                <w:i/>
                <w:spacing w:val="-12"/>
                <w:lang w:val="vi"/>
              </w:rPr>
              <w:t xml:space="preserve"> </w:t>
            </w:r>
            <w:r w:rsidRPr="00156375">
              <w:rPr>
                <w:rFonts w:eastAsia="Times New Roman" w:cs="Times New Roman"/>
                <w:i/>
                <w:spacing w:val="-2"/>
                <w:lang w:val="vi"/>
              </w:rPr>
              <w:t>ngày.........tháng......năm...........</w:t>
            </w:r>
          </w:p>
        </w:tc>
      </w:tr>
    </w:tbl>
    <w:p w:rsidR="00156375" w:rsidRPr="00156375" w:rsidRDefault="00156375" w:rsidP="00156375">
      <w:pPr>
        <w:widowControl w:val="0"/>
        <w:autoSpaceDE w:val="0"/>
        <w:autoSpaceDN w:val="0"/>
        <w:spacing w:before="229" w:after="0" w:line="240" w:lineRule="auto"/>
        <w:jc w:val="left"/>
        <w:rPr>
          <w:rFonts w:eastAsia="Times New Roman" w:cs="Times New Roman"/>
          <w:i/>
          <w:sz w:val="28"/>
          <w:szCs w:val="28"/>
          <w:lang w:val="vi"/>
        </w:rPr>
      </w:pPr>
    </w:p>
    <w:p w:rsidR="00156375" w:rsidRPr="00156375" w:rsidRDefault="00156375" w:rsidP="00156375">
      <w:pPr>
        <w:keepNext/>
        <w:keepLines/>
        <w:widowControl w:val="0"/>
        <w:autoSpaceDE w:val="0"/>
        <w:autoSpaceDN w:val="0"/>
        <w:spacing w:before="258" w:after="0" w:line="321" w:lineRule="exact"/>
        <w:ind w:right="66"/>
        <w:contextualSpacing/>
        <w:jc w:val="center"/>
        <w:outlineLvl w:val="0"/>
        <w:rPr>
          <w:rFonts w:eastAsiaTheme="majorEastAsia" w:cstheme="majorBidi"/>
          <w:b/>
          <w:sz w:val="22"/>
          <w:szCs w:val="32"/>
          <w:lang w:val="vi"/>
        </w:rPr>
      </w:pPr>
      <w:r w:rsidRPr="00156375">
        <w:rPr>
          <w:rFonts w:eastAsiaTheme="majorEastAsia" w:cstheme="majorBidi"/>
          <w:b/>
          <w:sz w:val="22"/>
          <w:szCs w:val="32"/>
          <w:lang w:val="vi"/>
        </w:rPr>
        <w:t>TỜ TRÌNH</w:t>
      </w:r>
    </w:p>
    <w:p w:rsidR="00156375" w:rsidRPr="00156375" w:rsidRDefault="00156375" w:rsidP="00156375">
      <w:pPr>
        <w:keepNext/>
        <w:keepLines/>
        <w:widowControl w:val="0"/>
        <w:autoSpaceDE w:val="0"/>
        <w:autoSpaceDN w:val="0"/>
        <w:spacing w:after="0" w:line="380" w:lineRule="exact"/>
        <w:ind w:right="70"/>
        <w:contextualSpacing/>
        <w:jc w:val="center"/>
        <w:outlineLvl w:val="1"/>
        <w:rPr>
          <w:rFonts w:eastAsiaTheme="majorEastAsia" w:cstheme="majorBidi"/>
          <w:b/>
          <w:sz w:val="28"/>
          <w:szCs w:val="28"/>
          <w:lang w:val="vi"/>
        </w:rPr>
      </w:pPr>
      <w:r w:rsidRPr="00156375">
        <w:rPr>
          <w:rFonts w:eastAsiaTheme="majorEastAsia" w:cstheme="majorBidi"/>
          <w:b/>
          <w:sz w:val="28"/>
          <w:szCs w:val="28"/>
          <w:lang w:val="vi"/>
        </w:rPr>
        <w:t>Về việc đề nghị được xét tặng Giải thưởng Hải Thượng Lãn Ông trong</w:t>
      </w:r>
      <w:r w:rsidRPr="00156375">
        <w:rPr>
          <w:rFonts w:eastAsiaTheme="majorEastAsia" w:cstheme="majorBidi"/>
          <w:b/>
          <w:spacing w:val="-2"/>
          <w:sz w:val="28"/>
          <w:szCs w:val="28"/>
          <w:lang w:val="vi"/>
        </w:rPr>
        <w:t xml:space="preserve"> </w:t>
      </w:r>
      <w:r w:rsidRPr="00156375">
        <w:rPr>
          <w:rFonts w:eastAsiaTheme="majorEastAsia" w:cstheme="majorBidi"/>
          <w:b/>
          <w:sz w:val="28"/>
          <w:szCs w:val="28"/>
          <w:lang w:val="vi"/>
        </w:rPr>
        <w:t>công</w:t>
      </w:r>
      <w:r w:rsidRPr="00156375">
        <w:rPr>
          <w:rFonts w:eastAsiaTheme="majorEastAsia" w:cstheme="majorBidi"/>
          <w:b/>
          <w:spacing w:val="-2"/>
          <w:sz w:val="28"/>
          <w:szCs w:val="28"/>
          <w:lang w:val="vi"/>
        </w:rPr>
        <w:t xml:space="preserve"> </w:t>
      </w:r>
      <w:r w:rsidRPr="00156375">
        <w:rPr>
          <w:rFonts w:eastAsiaTheme="majorEastAsia" w:cstheme="majorBidi"/>
          <w:b/>
          <w:sz w:val="28"/>
          <w:szCs w:val="28"/>
          <w:lang w:val="vi"/>
        </w:rPr>
        <w:t>tác</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kế</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thừa,</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bảo</w:t>
      </w:r>
      <w:r w:rsidRPr="00156375">
        <w:rPr>
          <w:rFonts w:eastAsiaTheme="majorEastAsia" w:cstheme="majorBidi"/>
          <w:b/>
          <w:spacing w:val="-2"/>
          <w:sz w:val="28"/>
          <w:szCs w:val="28"/>
          <w:lang w:val="vi"/>
        </w:rPr>
        <w:t xml:space="preserve"> </w:t>
      </w:r>
      <w:r w:rsidRPr="00156375">
        <w:rPr>
          <w:rFonts w:eastAsiaTheme="majorEastAsia" w:cstheme="majorBidi"/>
          <w:b/>
          <w:sz w:val="28"/>
          <w:szCs w:val="28"/>
          <w:lang w:val="vi"/>
        </w:rPr>
        <w:t>tồn,</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phát</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triển</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nền</w:t>
      </w:r>
      <w:r w:rsidRPr="00156375">
        <w:rPr>
          <w:rFonts w:eastAsiaTheme="majorEastAsia" w:cstheme="majorBidi"/>
          <w:b/>
          <w:spacing w:val="-5"/>
          <w:sz w:val="28"/>
          <w:szCs w:val="28"/>
          <w:lang w:val="vi"/>
        </w:rPr>
        <w:t xml:space="preserve"> </w:t>
      </w:r>
      <w:r w:rsidRPr="00156375">
        <w:rPr>
          <w:rFonts w:eastAsiaTheme="majorEastAsia" w:cstheme="majorBidi"/>
          <w:b/>
          <w:sz w:val="28"/>
          <w:szCs w:val="28"/>
          <w:lang w:val="vi"/>
        </w:rPr>
        <w:t>y</w:t>
      </w:r>
      <w:r w:rsidRPr="00156375">
        <w:rPr>
          <w:rFonts w:eastAsiaTheme="majorEastAsia" w:cstheme="majorBidi"/>
          <w:b/>
          <w:spacing w:val="-2"/>
          <w:sz w:val="28"/>
          <w:szCs w:val="28"/>
          <w:lang w:val="vi"/>
        </w:rPr>
        <w:t xml:space="preserve"> </w:t>
      </w:r>
      <w:r w:rsidRPr="00156375">
        <w:rPr>
          <w:rFonts w:eastAsiaTheme="majorEastAsia" w:cstheme="majorBidi"/>
          <w:b/>
          <w:sz w:val="28"/>
          <w:szCs w:val="28"/>
          <w:lang w:val="vi"/>
        </w:rPr>
        <w:t>dược</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cổ</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truyền</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Việt</w:t>
      </w:r>
      <w:r w:rsidRPr="00156375">
        <w:rPr>
          <w:rFonts w:eastAsiaTheme="majorEastAsia" w:cstheme="majorBidi"/>
          <w:b/>
          <w:spacing w:val="-3"/>
          <w:sz w:val="28"/>
          <w:szCs w:val="28"/>
          <w:lang w:val="vi"/>
        </w:rPr>
        <w:t xml:space="preserve"> </w:t>
      </w:r>
      <w:r w:rsidRPr="00156375">
        <w:rPr>
          <w:rFonts w:eastAsiaTheme="majorEastAsia" w:cstheme="majorBidi"/>
          <w:b/>
          <w:sz w:val="28"/>
          <w:szCs w:val="28"/>
          <w:lang w:val="vi"/>
        </w:rPr>
        <w:t>Nam</w:t>
      </w:r>
    </w:p>
    <w:p w:rsidR="00156375" w:rsidRPr="00156375" w:rsidRDefault="00156375" w:rsidP="00156375">
      <w:pPr>
        <w:widowControl w:val="0"/>
        <w:autoSpaceDE w:val="0"/>
        <w:autoSpaceDN w:val="0"/>
        <w:spacing w:before="2" w:after="0" w:line="240" w:lineRule="auto"/>
        <w:jc w:val="left"/>
        <w:rPr>
          <w:rFonts w:eastAsia="Times New Roman" w:cs="Times New Roman"/>
          <w:b/>
          <w:sz w:val="6"/>
          <w:szCs w:val="28"/>
          <w:lang w:val="vi"/>
        </w:rPr>
      </w:pPr>
      <w:r w:rsidRPr="00156375">
        <w:rPr>
          <w:rFonts w:eastAsia="Times New Roman" w:cs="Times New Roman"/>
          <w:noProof/>
          <w:sz w:val="28"/>
          <w:szCs w:val="28"/>
          <w:lang w:val="vi"/>
        </w:rPr>
        <mc:AlternateContent>
          <mc:Choice Requires="wps">
            <w:drawing>
              <wp:anchor distT="0" distB="0" distL="0" distR="0" simplePos="0" relativeHeight="251667456" behindDoc="1" locked="0" layoutInCell="1" allowOverlap="1" wp14:anchorId="189E1A91" wp14:editId="046DE480">
                <wp:simplePos x="0" y="0"/>
                <wp:positionH relativeFrom="page">
                  <wp:posOffset>3137535</wp:posOffset>
                </wp:positionH>
                <wp:positionV relativeFrom="paragraph">
                  <wp:posOffset>60497</wp:posOffset>
                </wp:positionV>
                <wp:extent cx="171894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1270"/>
                        </a:xfrm>
                        <a:custGeom>
                          <a:avLst/>
                          <a:gdLst/>
                          <a:ahLst/>
                          <a:cxnLst/>
                          <a:rect l="l" t="t" r="r" b="b"/>
                          <a:pathLst>
                            <a:path w="1718945">
                              <a:moveTo>
                                <a:pt x="0" y="0"/>
                              </a:moveTo>
                              <a:lnTo>
                                <a:pt x="171894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9D7C4" id="Graphic 28" o:spid="_x0000_s1026" style="position:absolute;margin-left:247.05pt;margin-top:4.75pt;width:135.3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1718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" path="m,l1718944,e" filled="f">
                <v:path arrowok="t"/>
                <w10:wrap type="topAndBottom" anchorx="page"/>
              </v:shape>
            </w:pict>
          </mc:Fallback>
        </mc:AlternateContent>
      </w:r>
    </w:p>
    <w:p w:rsidR="00156375" w:rsidRPr="00156375" w:rsidRDefault="00156375" w:rsidP="00156375">
      <w:pPr>
        <w:widowControl w:val="0"/>
        <w:autoSpaceDE w:val="0"/>
        <w:autoSpaceDN w:val="0"/>
        <w:spacing w:after="0" w:line="240" w:lineRule="auto"/>
        <w:jc w:val="left"/>
        <w:rPr>
          <w:rFonts w:eastAsia="Times New Roman" w:cs="Times New Roman"/>
          <w:b/>
          <w:sz w:val="20"/>
          <w:szCs w:val="28"/>
          <w:lang w:val="vi"/>
        </w:rPr>
      </w:pPr>
    </w:p>
    <w:p w:rsidR="00587001" w:rsidRDefault="00587001" w:rsidP="00C8194F">
      <w:pPr>
        <w:spacing w:after="0" w:line="360" w:lineRule="exact"/>
      </w:pPr>
      <w:r>
        <w:tab/>
        <w:t xml:space="preserve">Kính gửi: </w:t>
      </w:r>
    </w:p>
    <w:p w:rsidR="00587001" w:rsidRDefault="00587001" w:rsidP="00C8194F">
      <w:pPr>
        <w:pStyle w:val="ListParagraph"/>
        <w:spacing w:after="0" w:line="360" w:lineRule="exact"/>
        <w:ind w:left="50"/>
      </w:pPr>
      <w:r>
        <w:tab/>
      </w:r>
      <w:r>
        <w:tab/>
      </w:r>
      <w:r>
        <w:tab/>
        <w:t>Bộ trưởng Bộ Y tế</w:t>
      </w:r>
    </w:p>
    <w:p w:rsidR="00587001" w:rsidRDefault="00587001" w:rsidP="00C8194F">
      <w:pPr>
        <w:pStyle w:val="ListParagraph"/>
        <w:spacing w:after="0" w:line="360" w:lineRule="exact"/>
        <w:ind w:left="50"/>
      </w:pPr>
      <w:r>
        <w:tab/>
      </w:r>
      <w:r>
        <w:tab/>
      </w:r>
      <w:r>
        <w:tab/>
        <w:t>Hội đồng xét tặng giải thưởng Hải Thượng Lãn Ông cấp Bộ Y tế</w:t>
      </w:r>
    </w:p>
    <w:p w:rsidR="00587001" w:rsidRDefault="00587001" w:rsidP="00C8194F">
      <w:pPr>
        <w:spacing w:after="0" w:line="360" w:lineRule="exact"/>
      </w:pPr>
      <w:r>
        <w:tab/>
        <w:t xml:space="preserve">Căn cứ Thông tư số   /2024/TT-BYT ngày </w:t>
      </w:r>
      <w:r w:rsidR="00C8194F">
        <w:t xml:space="preserve"> </w:t>
      </w:r>
      <w:r>
        <w:t xml:space="preserve"> tháng </w:t>
      </w:r>
      <w:r w:rsidR="00C8194F">
        <w:t xml:space="preserve"> </w:t>
      </w:r>
      <w:r>
        <w:t xml:space="preserve"> năm 2024 của Bộ Y tế về việc ban hành tiêu chí và hướng dẫn xét tặng giải thưởng Hải Thượng Lãn Ông về công tác Y, dược cổ truyền;</w:t>
      </w:r>
    </w:p>
    <w:p w:rsidR="00587001" w:rsidRDefault="00587001" w:rsidP="00C8194F">
      <w:pPr>
        <w:spacing w:after="0" w:line="360" w:lineRule="exact"/>
      </w:pPr>
      <w:r>
        <w:tab/>
        <w:t>Căn cứ kết quả họp Hội đồng xét tặng giải thưởng Hải Thượng Lãn Ông cấp cơ sở ngày...... tháng .....năm   ;</w:t>
      </w:r>
    </w:p>
    <w:p w:rsidR="00587001" w:rsidRDefault="00587001" w:rsidP="00C8194F">
      <w:pPr>
        <w:spacing w:after="0" w:line="360" w:lineRule="exact"/>
      </w:pPr>
      <w:r>
        <w:tab/>
        <w:t>1. Hội đồng xét tặng giải thưởng Hải Thượng Lãn Ông (Tên đơn vị)………..tổ chức xét duyệt theo quy trình quy định (nêu tóm tắt quá trình xét tặng): .......................................................................................................................</w:t>
      </w:r>
    </w:p>
    <w:p w:rsidR="00587001" w:rsidRDefault="00587001" w:rsidP="00C8194F">
      <w:pPr>
        <w:spacing w:after="0" w:line="360" w:lineRule="exact"/>
      </w:pPr>
      <w:r>
        <w:t>.……………………………………………………………………………………</w:t>
      </w:r>
    </w:p>
    <w:p w:rsidR="00587001" w:rsidRDefault="00587001" w:rsidP="00C8194F">
      <w:pPr>
        <w:spacing w:after="0" w:line="360" w:lineRule="exact"/>
      </w:pPr>
      <w:r>
        <w:t>……………………………………………………………………………............</w:t>
      </w:r>
    </w:p>
    <w:p w:rsidR="00587001" w:rsidRDefault="00587001" w:rsidP="00C8194F">
      <w:pPr>
        <w:spacing w:after="0" w:line="360" w:lineRule="exact"/>
      </w:pPr>
      <w:r>
        <w:tab/>
        <w:t>2. Xét thành tích đã đạt được của các cá nhân và kết quả bỏ phiếu kín, Hội đồng xét tặng giải thưởng Hải Thượng Lãn Ông cấp cơ sở (tên đơn vị). đề nghị Bộ trưởng tặng giải thưởng Hải Thượng Lãn Ông cho các cá nhân có tên trong Danh sách kèm theo.</w:t>
      </w:r>
    </w:p>
    <w:p w:rsidR="00587001" w:rsidRPr="00587001" w:rsidRDefault="00587001" w:rsidP="00C8194F">
      <w:pPr>
        <w:spacing w:after="0" w:line="360" w:lineRule="exact"/>
        <w:rPr>
          <w:i/>
        </w:rPr>
      </w:pPr>
      <w:r>
        <w:tab/>
      </w:r>
      <w:r w:rsidRPr="00587001">
        <w:rPr>
          <w:i/>
        </w:rPr>
        <w:t>(Tên đơn vị)........... xin gửi kèm theo: Biên bản họp Hội đồng; Biên bản kết quả kiểm phiếu; Báo cáo thành tích của cá nhân).</w:t>
      </w:r>
    </w:p>
    <w:p w:rsidR="00587001" w:rsidRDefault="00C8194F" w:rsidP="00C8194F">
      <w:pPr>
        <w:spacing w:after="0" w:line="360" w:lineRule="exact"/>
      </w:pPr>
      <w:r>
        <w:tab/>
      </w:r>
      <w:r w:rsidR="00587001">
        <w:t>(Tên đơn vị)</w:t>
      </w:r>
      <w:r w:rsidR="00587001">
        <w:tab/>
        <w:t>kính đề nghị Bộ trưởng Bộ Y tế, Hội đồng xét tặng giải</w:t>
      </w:r>
      <w:r>
        <w:t xml:space="preserve"> </w:t>
      </w:r>
      <w:r w:rsidR="00587001">
        <w:t>thưởng Hải Thượng Lãn Ông cấp Bộ Y tế xem xét, quyết định.</w:t>
      </w:r>
    </w:p>
    <w:p w:rsidR="00156375" w:rsidRPr="00156375" w:rsidRDefault="00156375" w:rsidP="00C8194F">
      <w:pPr>
        <w:widowControl w:val="0"/>
        <w:autoSpaceDE w:val="0"/>
        <w:autoSpaceDN w:val="0"/>
        <w:spacing w:after="0" w:line="360" w:lineRule="exact"/>
        <w:jc w:val="left"/>
        <w:rPr>
          <w:rFonts w:eastAsia="Times New Roman" w:cs="Times New Roman"/>
          <w:b/>
          <w:sz w:val="20"/>
          <w:szCs w:val="28"/>
        </w:rPr>
      </w:pPr>
    </w:p>
    <w:p w:rsidR="00156375" w:rsidRPr="00156375" w:rsidRDefault="00156375" w:rsidP="00C8194F">
      <w:pPr>
        <w:widowControl w:val="0"/>
        <w:autoSpaceDE w:val="0"/>
        <w:autoSpaceDN w:val="0"/>
        <w:spacing w:after="0" w:line="360" w:lineRule="exact"/>
        <w:jc w:val="left"/>
        <w:rPr>
          <w:rFonts w:eastAsia="Times New Roman" w:cs="Times New Roman"/>
          <w:sz w:val="20"/>
          <w:szCs w:val="28"/>
          <w:lang w:val="vi"/>
        </w:rPr>
      </w:pPr>
    </w:p>
    <w:tbl>
      <w:tblPr>
        <w:tblW w:w="0" w:type="auto"/>
        <w:tblInd w:w="107" w:type="dxa"/>
        <w:tblLayout w:type="fixed"/>
        <w:tblCellMar>
          <w:left w:w="0" w:type="dxa"/>
          <w:right w:w="0" w:type="dxa"/>
        </w:tblCellMar>
        <w:tblLook w:val="01E0" w:firstRow="1" w:lastRow="1" w:firstColumn="1" w:lastColumn="1" w:noHBand="0" w:noVBand="0"/>
      </w:tblPr>
      <w:tblGrid>
        <w:gridCol w:w="3169"/>
        <w:gridCol w:w="5138"/>
      </w:tblGrid>
      <w:tr w:rsidR="00156375" w:rsidRPr="00156375" w:rsidTr="00C8194F">
        <w:trPr>
          <w:trHeight w:val="837"/>
        </w:trPr>
        <w:tc>
          <w:tcPr>
            <w:tcW w:w="3169" w:type="dxa"/>
          </w:tcPr>
          <w:p w:rsidR="00156375" w:rsidRPr="00156375" w:rsidRDefault="00156375" w:rsidP="00156375">
            <w:pPr>
              <w:widowControl w:val="0"/>
              <w:autoSpaceDE w:val="0"/>
              <w:autoSpaceDN w:val="0"/>
              <w:spacing w:after="0" w:line="266" w:lineRule="exact"/>
              <w:ind w:left="50"/>
              <w:jc w:val="left"/>
              <w:rPr>
                <w:rFonts w:eastAsia="Times New Roman" w:cs="Times New Roman"/>
                <w:b/>
                <w:i/>
                <w:sz w:val="24"/>
                <w:lang w:val="vi"/>
              </w:rPr>
            </w:pPr>
            <w:r w:rsidRPr="00156375">
              <w:rPr>
                <w:rFonts w:eastAsia="Times New Roman" w:cs="Times New Roman"/>
                <w:b/>
                <w:i/>
                <w:sz w:val="24"/>
                <w:lang w:val="vi"/>
              </w:rPr>
              <w:t>Nơi</w:t>
            </w:r>
            <w:r w:rsidRPr="00156375">
              <w:rPr>
                <w:rFonts w:eastAsia="Times New Roman" w:cs="Times New Roman"/>
                <w:b/>
                <w:i/>
                <w:spacing w:val="-1"/>
                <w:sz w:val="24"/>
                <w:lang w:val="vi"/>
              </w:rPr>
              <w:t xml:space="preserve"> </w:t>
            </w:r>
            <w:r w:rsidRPr="00156375">
              <w:rPr>
                <w:rFonts w:eastAsia="Times New Roman" w:cs="Times New Roman"/>
                <w:b/>
                <w:i/>
                <w:spacing w:val="-2"/>
                <w:sz w:val="24"/>
                <w:lang w:val="vi"/>
              </w:rPr>
              <w:t>nhận:</w:t>
            </w:r>
          </w:p>
          <w:p w:rsidR="00156375" w:rsidRPr="00156375" w:rsidRDefault="00156375" w:rsidP="00156375">
            <w:pPr>
              <w:widowControl w:val="0"/>
              <w:numPr>
                <w:ilvl w:val="0"/>
                <w:numId w:val="5"/>
              </w:numPr>
              <w:tabs>
                <w:tab w:val="left" w:pos="212"/>
              </w:tabs>
              <w:autoSpaceDE w:val="0"/>
              <w:autoSpaceDN w:val="0"/>
              <w:spacing w:before="1" w:after="0" w:line="320" w:lineRule="exact"/>
              <w:ind w:left="212" w:hanging="162"/>
              <w:jc w:val="left"/>
              <w:rPr>
                <w:rFonts w:eastAsia="Times New Roman" w:cs="Times New Roman"/>
                <w:b/>
                <w:sz w:val="28"/>
                <w:lang w:val="vi"/>
              </w:rPr>
            </w:pPr>
            <w:r w:rsidRPr="00156375">
              <w:rPr>
                <w:rFonts w:eastAsia="Times New Roman" w:cs="Times New Roman"/>
                <w:sz w:val="22"/>
                <w:lang w:val="vi"/>
              </w:rPr>
              <w:t>Như</w:t>
            </w:r>
            <w:r w:rsidRPr="00156375">
              <w:rPr>
                <w:rFonts w:eastAsia="Times New Roman" w:cs="Times New Roman"/>
                <w:spacing w:val="-3"/>
                <w:sz w:val="22"/>
                <w:lang w:val="vi"/>
              </w:rPr>
              <w:t xml:space="preserve"> </w:t>
            </w:r>
            <w:r w:rsidRPr="00156375">
              <w:rPr>
                <w:rFonts w:eastAsia="Times New Roman" w:cs="Times New Roman"/>
                <w:spacing w:val="-2"/>
                <w:sz w:val="22"/>
                <w:lang w:val="vi"/>
              </w:rPr>
              <w:t>trên;</w:t>
            </w:r>
          </w:p>
          <w:p w:rsidR="00156375" w:rsidRPr="00156375" w:rsidRDefault="00156375" w:rsidP="00156375">
            <w:pPr>
              <w:widowControl w:val="0"/>
              <w:numPr>
                <w:ilvl w:val="0"/>
                <w:numId w:val="5"/>
              </w:numPr>
              <w:tabs>
                <w:tab w:val="left" w:pos="174"/>
              </w:tabs>
              <w:autoSpaceDE w:val="0"/>
              <w:autoSpaceDN w:val="0"/>
              <w:spacing w:after="0" w:line="231" w:lineRule="exact"/>
              <w:ind w:left="174" w:hanging="124"/>
              <w:jc w:val="left"/>
              <w:rPr>
                <w:rFonts w:eastAsia="Times New Roman" w:cs="Times New Roman"/>
                <w:sz w:val="22"/>
                <w:lang w:val="vi"/>
              </w:rPr>
            </w:pPr>
            <w:r w:rsidRPr="00156375">
              <w:rPr>
                <w:rFonts w:eastAsia="Times New Roman" w:cs="Times New Roman"/>
                <w:spacing w:val="-4"/>
                <w:sz w:val="22"/>
                <w:lang w:val="vi"/>
              </w:rPr>
              <w:t>Lưu.</w:t>
            </w:r>
          </w:p>
        </w:tc>
        <w:tc>
          <w:tcPr>
            <w:tcW w:w="5138" w:type="dxa"/>
          </w:tcPr>
          <w:p w:rsidR="00156375" w:rsidRPr="00156375" w:rsidRDefault="00156375" w:rsidP="00156375">
            <w:pPr>
              <w:widowControl w:val="0"/>
              <w:autoSpaceDE w:val="0"/>
              <w:autoSpaceDN w:val="0"/>
              <w:spacing w:after="0" w:line="310" w:lineRule="exact"/>
              <w:ind w:left="2037"/>
              <w:jc w:val="center"/>
              <w:rPr>
                <w:rFonts w:eastAsia="Times New Roman" w:cs="Times New Roman"/>
                <w:b/>
                <w:sz w:val="28"/>
                <w:lang w:val="vi"/>
              </w:rPr>
            </w:pPr>
            <w:r w:rsidRPr="00156375">
              <w:rPr>
                <w:rFonts w:eastAsia="Times New Roman" w:cs="Times New Roman"/>
                <w:b/>
                <w:sz w:val="28"/>
                <w:lang w:val="vi"/>
              </w:rPr>
              <w:t>THỦ</w:t>
            </w:r>
            <w:r w:rsidRPr="00156375">
              <w:rPr>
                <w:rFonts w:eastAsia="Times New Roman" w:cs="Times New Roman"/>
                <w:b/>
                <w:spacing w:val="-6"/>
                <w:sz w:val="28"/>
                <w:lang w:val="vi"/>
              </w:rPr>
              <w:t xml:space="preserve"> </w:t>
            </w:r>
            <w:r w:rsidRPr="00156375">
              <w:rPr>
                <w:rFonts w:eastAsia="Times New Roman" w:cs="Times New Roman"/>
                <w:b/>
                <w:sz w:val="28"/>
                <w:lang w:val="vi"/>
              </w:rPr>
              <w:t>TRƯỞNG</w:t>
            </w:r>
            <w:r w:rsidRPr="00156375">
              <w:rPr>
                <w:rFonts w:eastAsia="Times New Roman" w:cs="Times New Roman"/>
                <w:b/>
                <w:spacing w:val="-4"/>
                <w:sz w:val="28"/>
                <w:lang w:val="vi"/>
              </w:rPr>
              <w:t xml:space="preserve"> </w:t>
            </w:r>
            <w:r w:rsidRPr="00156375">
              <w:rPr>
                <w:rFonts w:eastAsia="Times New Roman" w:cs="Times New Roman"/>
                <w:b/>
                <w:sz w:val="28"/>
                <w:lang w:val="vi"/>
              </w:rPr>
              <w:t>ĐƠN</w:t>
            </w:r>
            <w:r w:rsidRPr="00156375">
              <w:rPr>
                <w:rFonts w:eastAsia="Times New Roman" w:cs="Times New Roman"/>
                <w:b/>
                <w:spacing w:val="-4"/>
                <w:sz w:val="28"/>
                <w:lang w:val="vi"/>
              </w:rPr>
              <w:t xml:space="preserve"> </w:t>
            </w:r>
            <w:r w:rsidRPr="00156375">
              <w:rPr>
                <w:rFonts w:eastAsia="Times New Roman" w:cs="Times New Roman"/>
                <w:b/>
                <w:spacing w:val="-5"/>
                <w:sz w:val="28"/>
                <w:lang w:val="vi"/>
              </w:rPr>
              <w:t>VỊ</w:t>
            </w:r>
          </w:p>
          <w:p w:rsidR="00156375" w:rsidRPr="00156375" w:rsidRDefault="00156375" w:rsidP="00156375">
            <w:pPr>
              <w:widowControl w:val="0"/>
              <w:autoSpaceDE w:val="0"/>
              <w:autoSpaceDN w:val="0"/>
              <w:spacing w:after="0" w:line="319" w:lineRule="exact"/>
              <w:ind w:left="1988"/>
              <w:jc w:val="center"/>
              <w:rPr>
                <w:rFonts w:eastAsia="Times New Roman" w:cs="Times New Roman"/>
                <w:i/>
                <w:sz w:val="28"/>
                <w:lang w:val="vi"/>
              </w:rPr>
            </w:pPr>
            <w:r w:rsidRPr="00156375">
              <w:rPr>
                <w:rFonts w:eastAsia="Times New Roman" w:cs="Times New Roman"/>
                <w:i/>
                <w:sz w:val="28"/>
                <w:lang w:val="vi"/>
              </w:rPr>
              <w:t>Ký</w:t>
            </w:r>
            <w:r w:rsidRPr="00156375">
              <w:rPr>
                <w:rFonts w:eastAsia="Times New Roman" w:cs="Times New Roman"/>
                <w:i/>
                <w:spacing w:val="-4"/>
                <w:sz w:val="28"/>
                <w:lang w:val="vi"/>
              </w:rPr>
              <w:t xml:space="preserve"> </w:t>
            </w:r>
            <w:r w:rsidRPr="00156375">
              <w:rPr>
                <w:rFonts w:eastAsia="Times New Roman" w:cs="Times New Roman"/>
                <w:i/>
                <w:sz w:val="28"/>
                <w:lang w:val="vi"/>
              </w:rPr>
              <w:t>tên,</w:t>
            </w:r>
            <w:r w:rsidRPr="00156375">
              <w:rPr>
                <w:rFonts w:eastAsia="Times New Roman" w:cs="Times New Roman"/>
                <w:i/>
                <w:spacing w:val="-3"/>
                <w:sz w:val="28"/>
                <w:lang w:val="vi"/>
              </w:rPr>
              <w:t xml:space="preserve"> </w:t>
            </w:r>
            <w:r w:rsidRPr="00156375">
              <w:rPr>
                <w:rFonts w:eastAsia="Times New Roman" w:cs="Times New Roman"/>
                <w:i/>
                <w:sz w:val="28"/>
                <w:lang w:val="vi"/>
              </w:rPr>
              <w:t xml:space="preserve">đóng </w:t>
            </w:r>
            <w:r w:rsidRPr="00156375">
              <w:rPr>
                <w:rFonts w:eastAsia="Times New Roman" w:cs="Times New Roman"/>
                <w:i/>
                <w:spacing w:val="-5"/>
                <w:sz w:val="28"/>
                <w:lang w:val="vi"/>
              </w:rPr>
              <w:t>dấu</w:t>
            </w:r>
          </w:p>
        </w:tc>
      </w:tr>
    </w:tbl>
    <w:p w:rsidR="00156375" w:rsidRPr="00156375" w:rsidRDefault="00156375" w:rsidP="00156375">
      <w:pPr>
        <w:widowControl w:val="0"/>
        <w:autoSpaceDE w:val="0"/>
        <w:autoSpaceDN w:val="0"/>
        <w:spacing w:after="0" w:line="319" w:lineRule="exact"/>
        <w:jc w:val="center"/>
        <w:rPr>
          <w:rFonts w:eastAsia="Times New Roman" w:cs="Times New Roman"/>
          <w:sz w:val="28"/>
          <w:lang w:val="vi"/>
        </w:rPr>
        <w:sectPr w:rsidR="00156375" w:rsidRPr="00156375" w:rsidSect="00156375">
          <w:pgSz w:w="11910" w:h="16850"/>
          <w:pgMar w:top="1134" w:right="1134" w:bottom="1134" w:left="1701" w:header="761" w:footer="0" w:gutter="0"/>
          <w:pgNumType w:start="3"/>
          <w:cols w:space="720"/>
        </w:sectPr>
      </w:pPr>
    </w:p>
    <w:p w:rsidR="003F50A7" w:rsidRDefault="003F50A7" w:rsidP="003F50A7"/>
    <w:p w:rsidR="003F50A7" w:rsidRPr="00C8194F" w:rsidRDefault="003F50A7" w:rsidP="00C8194F">
      <w:pPr>
        <w:jc w:val="right"/>
        <w:rPr>
          <w:i/>
        </w:rPr>
      </w:pPr>
      <w:r>
        <w:tab/>
      </w:r>
      <w:bookmarkStart w:id="0" w:name="_Hlk165043215"/>
      <w:r w:rsidRPr="00C8194F">
        <w:rPr>
          <w:i/>
        </w:rPr>
        <w:t>Mẫu số 03- Phụ lục 02</w:t>
      </w:r>
    </w:p>
    <w:tbl>
      <w:tblPr>
        <w:tblW w:w="0" w:type="auto"/>
        <w:tblInd w:w="1210" w:type="dxa"/>
        <w:tblLayout w:type="fixed"/>
        <w:tblCellMar>
          <w:left w:w="0" w:type="dxa"/>
          <w:right w:w="0" w:type="dxa"/>
        </w:tblCellMar>
        <w:tblLook w:val="01E0" w:firstRow="1" w:lastRow="1" w:firstColumn="1" w:lastColumn="1" w:noHBand="0" w:noVBand="0"/>
      </w:tblPr>
      <w:tblGrid>
        <w:gridCol w:w="3035"/>
        <w:gridCol w:w="5697"/>
      </w:tblGrid>
      <w:tr w:rsidR="00AF5117" w:rsidRPr="00AF5117" w:rsidTr="00D65175">
        <w:trPr>
          <w:trHeight w:val="1379"/>
        </w:trPr>
        <w:tc>
          <w:tcPr>
            <w:tcW w:w="3035" w:type="dxa"/>
          </w:tcPr>
          <w:p w:rsidR="00AF5117" w:rsidRPr="00AF5117" w:rsidRDefault="00AF5117" w:rsidP="00AF5117">
            <w:pPr>
              <w:widowControl w:val="0"/>
              <w:autoSpaceDE w:val="0"/>
              <w:autoSpaceDN w:val="0"/>
              <w:spacing w:before="147" w:after="0" w:line="240" w:lineRule="auto"/>
              <w:ind w:left="49" w:right="219"/>
              <w:jc w:val="center"/>
              <w:rPr>
                <w:rFonts w:eastAsia="Times New Roman" w:cs="Times New Roman"/>
                <w:b/>
                <w:lang w:val="vi"/>
              </w:rPr>
            </w:pPr>
            <w:bookmarkStart w:id="1" w:name="_Hlk165043191"/>
            <w:bookmarkEnd w:id="0"/>
            <w:r>
              <w:rPr>
                <w:rFonts w:eastAsia="Times New Roman" w:cs="Times New Roman"/>
                <w:noProof/>
                <w:lang w:val="vi"/>
              </w:rPr>
              <mc:AlternateContent>
                <mc:Choice Requires="wps">
                  <w:drawing>
                    <wp:anchor distT="0" distB="0" distL="114300" distR="114300" simplePos="0" relativeHeight="251670528" behindDoc="0" locked="0" layoutInCell="1" allowOverlap="1">
                      <wp:simplePos x="0" y="0"/>
                      <wp:positionH relativeFrom="column">
                        <wp:posOffset>427990</wp:posOffset>
                      </wp:positionH>
                      <wp:positionV relativeFrom="paragraph">
                        <wp:posOffset>694153</wp:posOffset>
                      </wp:positionV>
                      <wp:extent cx="10287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9F821"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7pt,54.65pt" to="114.7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" strokecolor="black [3200]" strokeweight=".5pt">
                      <v:stroke joinstyle="miter"/>
                    </v:line>
                  </w:pict>
                </mc:Fallback>
              </mc:AlternateContent>
            </w:r>
            <w:r w:rsidRPr="00AF5117">
              <w:rPr>
                <w:rFonts w:eastAsia="Times New Roman" w:cs="Times New Roman"/>
                <w:lang w:val="vi"/>
              </w:rPr>
              <w:t>HỘI</w:t>
            </w:r>
            <w:r w:rsidRPr="00AF5117">
              <w:rPr>
                <w:rFonts w:eastAsia="Times New Roman" w:cs="Times New Roman"/>
                <w:spacing w:val="-14"/>
                <w:lang w:val="vi"/>
              </w:rPr>
              <w:t xml:space="preserve"> </w:t>
            </w:r>
            <w:r w:rsidRPr="00AF5117">
              <w:rPr>
                <w:rFonts w:eastAsia="Times New Roman" w:cs="Times New Roman"/>
                <w:lang w:val="vi"/>
              </w:rPr>
              <w:t>ĐỒNG</w:t>
            </w:r>
            <w:r w:rsidRPr="00AF5117">
              <w:rPr>
                <w:rFonts w:eastAsia="Times New Roman" w:cs="Times New Roman"/>
                <w:spacing w:val="-13"/>
                <w:lang w:val="vi"/>
              </w:rPr>
              <w:t xml:space="preserve"> </w:t>
            </w:r>
            <w:r w:rsidRPr="00AF5117">
              <w:rPr>
                <w:rFonts w:eastAsia="Times New Roman" w:cs="Times New Roman"/>
                <w:lang w:val="vi"/>
              </w:rPr>
              <w:t>XÉT</w:t>
            </w:r>
            <w:r w:rsidRPr="00AF5117">
              <w:rPr>
                <w:rFonts w:eastAsia="Times New Roman" w:cs="Times New Roman"/>
                <w:spacing w:val="-14"/>
                <w:lang w:val="vi"/>
              </w:rPr>
              <w:t xml:space="preserve"> </w:t>
            </w:r>
            <w:r w:rsidRPr="00AF5117">
              <w:rPr>
                <w:rFonts w:eastAsia="Times New Roman" w:cs="Times New Roman"/>
                <w:lang w:val="vi"/>
              </w:rPr>
              <w:t>TẶNG GIẢI THƯỞNG HTLO</w:t>
            </w:r>
            <w:r w:rsidRPr="00AF5117">
              <w:rPr>
                <w:rFonts w:eastAsia="Times New Roman" w:cs="Times New Roman"/>
                <w:b/>
                <w:lang w:val="vi"/>
              </w:rPr>
              <w:t xml:space="preserve"> Đơn vị.................</w:t>
            </w:r>
          </w:p>
        </w:tc>
        <w:tc>
          <w:tcPr>
            <w:tcW w:w="5697" w:type="dxa"/>
          </w:tcPr>
          <w:p w:rsidR="00AF5117" w:rsidRPr="00AF5117" w:rsidRDefault="00AF5117" w:rsidP="00AF5117">
            <w:pPr>
              <w:widowControl w:val="0"/>
              <w:autoSpaceDE w:val="0"/>
              <w:autoSpaceDN w:val="0"/>
              <w:spacing w:before="147" w:after="0" w:line="297" w:lineRule="exact"/>
              <w:ind w:left="174" w:right="8"/>
              <w:jc w:val="center"/>
              <w:rPr>
                <w:rFonts w:eastAsia="Times New Roman" w:cs="Times New Roman"/>
                <w:b/>
                <w:lang w:val="vi"/>
              </w:rPr>
            </w:pPr>
            <w:r w:rsidRPr="00AF5117">
              <w:rPr>
                <w:rFonts w:eastAsia="Times New Roman" w:cs="Times New Roman"/>
                <w:b/>
                <w:lang w:val="vi"/>
              </w:rPr>
              <w:t>CỘNG</w:t>
            </w:r>
            <w:r w:rsidRPr="00AF5117">
              <w:rPr>
                <w:rFonts w:eastAsia="Times New Roman" w:cs="Times New Roman"/>
                <w:b/>
                <w:spacing w:val="-8"/>
                <w:lang w:val="vi"/>
              </w:rPr>
              <w:t xml:space="preserve"> </w:t>
            </w:r>
            <w:r w:rsidRPr="00AF5117">
              <w:rPr>
                <w:rFonts w:eastAsia="Times New Roman" w:cs="Times New Roman"/>
                <w:b/>
                <w:lang w:val="vi"/>
              </w:rPr>
              <w:t>HÒA</w:t>
            </w:r>
            <w:r w:rsidRPr="00AF5117">
              <w:rPr>
                <w:rFonts w:eastAsia="Times New Roman" w:cs="Times New Roman"/>
                <w:b/>
                <w:spacing w:val="-6"/>
                <w:lang w:val="vi"/>
              </w:rPr>
              <w:t xml:space="preserve"> </w:t>
            </w:r>
            <w:r w:rsidRPr="00AF5117">
              <w:rPr>
                <w:rFonts w:eastAsia="Times New Roman" w:cs="Times New Roman"/>
                <w:b/>
                <w:lang w:val="vi"/>
              </w:rPr>
              <w:t>XÃ</w:t>
            </w:r>
            <w:r w:rsidRPr="00AF5117">
              <w:rPr>
                <w:rFonts w:eastAsia="Times New Roman" w:cs="Times New Roman"/>
                <w:b/>
                <w:spacing w:val="-6"/>
                <w:lang w:val="vi"/>
              </w:rPr>
              <w:t xml:space="preserve"> </w:t>
            </w:r>
            <w:r w:rsidRPr="00AF5117">
              <w:rPr>
                <w:rFonts w:eastAsia="Times New Roman" w:cs="Times New Roman"/>
                <w:b/>
                <w:lang w:val="vi"/>
              </w:rPr>
              <w:t>HỘI</w:t>
            </w:r>
            <w:r w:rsidRPr="00AF5117">
              <w:rPr>
                <w:rFonts w:eastAsia="Times New Roman" w:cs="Times New Roman"/>
                <w:b/>
                <w:spacing w:val="-6"/>
                <w:lang w:val="vi"/>
              </w:rPr>
              <w:t xml:space="preserve"> </w:t>
            </w:r>
            <w:r w:rsidRPr="00AF5117">
              <w:rPr>
                <w:rFonts w:eastAsia="Times New Roman" w:cs="Times New Roman"/>
                <w:b/>
                <w:lang w:val="vi"/>
              </w:rPr>
              <w:t>CHỦ</w:t>
            </w:r>
            <w:r w:rsidRPr="00AF5117">
              <w:rPr>
                <w:rFonts w:eastAsia="Times New Roman" w:cs="Times New Roman"/>
                <w:b/>
                <w:spacing w:val="-7"/>
                <w:lang w:val="vi"/>
              </w:rPr>
              <w:t xml:space="preserve"> </w:t>
            </w:r>
            <w:r w:rsidRPr="00AF5117">
              <w:rPr>
                <w:rFonts w:eastAsia="Times New Roman" w:cs="Times New Roman"/>
                <w:b/>
                <w:lang w:val="vi"/>
              </w:rPr>
              <w:t>NGHĨA</w:t>
            </w:r>
            <w:r w:rsidRPr="00AF5117">
              <w:rPr>
                <w:rFonts w:eastAsia="Times New Roman" w:cs="Times New Roman"/>
                <w:b/>
                <w:spacing w:val="-8"/>
                <w:lang w:val="vi"/>
              </w:rPr>
              <w:t xml:space="preserve"> </w:t>
            </w:r>
            <w:r w:rsidRPr="00AF5117">
              <w:rPr>
                <w:rFonts w:eastAsia="Times New Roman" w:cs="Times New Roman"/>
                <w:b/>
                <w:lang w:val="vi"/>
              </w:rPr>
              <w:t>VIỆT</w:t>
            </w:r>
            <w:r w:rsidRPr="00AF5117">
              <w:rPr>
                <w:rFonts w:eastAsia="Times New Roman" w:cs="Times New Roman"/>
                <w:b/>
                <w:spacing w:val="-6"/>
                <w:lang w:val="vi"/>
              </w:rPr>
              <w:t xml:space="preserve"> </w:t>
            </w:r>
            <w:r w:rsidRPr="00AF5117">
              <w:rPr>
                <w:rFonts w:eastAsia="Times New Roman" w:cs="Times New Roman"/>
                <w:b/>
                <w:spacing w:val="-5"/>
                <w:lang w:val="vi"/>
              </w:rPr>
              <w:t>NAM</w:t>
            </w:r>
          </w:p>
          <w:p w:rsidR="00AF5117" w:rsidRPr="00AF5117" w:rsidRDefault="00AF5117" w:rsidP="00AF5117">
            <w:pPr>
              <w:widowControl w:val="0"/>
              <w:autoSpaceDE w:val="0"/>
              <w:autoSpaceDN w:val="0"/>
              <w:spacing w:after="71" w:line="320" w:lineRule="exact"/>
              <w:ind w:left="174"/>
              <w:jc w:val="center"/>
              <w:rPr>
                <w:rFonts w:eastAsia="Times New Roman" w:cs="Times New Roman"/>
                <w:b/>
                <w:sz w:val="28"/>
                <w:lang w:val="vi"/>
              </w:rPr>
            </w:pPr>
            <w:r w:rsidRPr="00AF5117">
              <w:rPr>
                <w:rFonts w:eastAsia="Times New Roman" w:cs="Times New Roman"/>
                <w:b/>
                <w:sz w:val="28"/>
                <w:lang w:val="vi"/>
              </w:rPr>
              <w:t>Độc</w:t>
            </w:r>
            <w:r w:rsidRPr="00AF5117">
              <w:rPr>
                <w:rFonts w:eastAsia="Times New Roman" w:cs="Times New Roman"/>
                <w:b/>
                <w:spacing w:val="-4"/>
                <w:sz w:val="28"/>
                <w:lang w:val="vi"/>
              </w:rPr>
              <w:t xml:space="preserve"> </w:t>
            </w:r>
            <w:r w:rsidRPr="00AF5117">
              <w:rPr>
                <w:rFonts w:eastAsia="Times New Roman" w:cs="Times New Roman"/>
                <w:b/>
                <w:sz w:val="28"/>
                <w:lang w:val="vi"/>
              </w:rPr>
              <w:t>lập</w:t>
            </w:r>
            <w:r w:rsidRPr="00AF5117">
              <w:rPr>
                <w:rFonts w:eastAsia="Times New Roman" w:cs="Times New Roman"/>
                <w:b/>
                <w:spacing w:val="-3"/>
                <w:sz w:val="28"/>
                <w:lang w:val="vi"/>
              </w:rPr>
              <w:t xml:space="preserve"> </w:t>
            </w:r>
            <w:r w:rsidRPr="00AF5117">
              <w:rPr>
                <w:rFonts w:eastAsia="Times New Roman" w:cs="Times New Roman"/>
                <w:b/>
                <w:sz w:val="28"/>
                <w:lang w:val="vi"/>
              </w:rPr>
              <w:t>-</w:t>
            </w:r>
            <w:r w:rsidRPr="00AF5117">
              <w:rPr>
                <w:rFonts w:eastAsia="Times New Roman" w:cs="Times New Roman"/>
                <w:b/>
                <w:spacing w:val="-2"/>
                <w:sz w:val="28"/>
                <w:lang w:val="vi"/>
              </w:rPr>
              <w:t xml:space="preserve"> </w:t>
            </w:r>
            <w:r w:rsidRPr="00AF5117">
              <w:rPr>
                <w:rFonts w:eastAsia="Times New Roman" w:cs="Times New Roman"/>
                <w:b/>
                <w:sz w:val="28"/>
                <w:lang w:val="vi"/>
              </w:rPr>
              <w:t>Tự</w:t>
            </w:r>
            <w:r w:rsidRPr="00AF5117">
              <w:rPr>
                <w:rFonts w:eastAsia="Times New Roman" w:cs="Times New Roman"/>
                <w:b/>
                <w:spacing w:val="-3"/>
                <w:sz w:val="28"/>
                <w:lang w:val="vi"/>
              </w:rPr>
              <w:t xml:space="preserve"> </w:t>
            </w:r>
            <w:r w:rsidRPr="00AF5117">
              <w:rPr>
                <w:rFonts w:eastAsia="Times New Roman" w:cs="Times New Roman"/>
                <w:b/>
                <w:sz w:val="28"/>
                <w:lang w:val="vi"/>
              </w:rPr>
              <w:t>do</w:t>
            </w:r>
            <w:r w:rsidRPr="00AF5117">
              <w:rPr>
                <w:rFonts w:eastAsia="Times New Roman" w:cs="Times New Roman"/>
                <w:b/>
                <w:spacing w:val="-1"/>
                <w:sz w:val="28"/>
                <w:lang w:val="vi"/>
              </w:rPr>
              <w:t xml:space="preserve"> </w:t>
            </w:r>
            <w:r w:rsidRPr="00AF5117">
              <w:rPr>
                <w:rFonts w:eastAsia="Times New Roman" w:cs="Times New Roman"/>
                <w:b/>
                <w:sz w:val="28"/>
                <w:lang w:val="vi"/>
              </w:rPr>
              <w:t>-</w:t>
            </w:r>
            <w:r w:rsidRPr="00AF5117">
              <w:rPr>
                <w:rFonts w:eastAsia="Times New Roman" w:cs="Times New Roman"/>
                <w:b/>
                <w:spacing w:val="-3"/>
                <w:sz w:val="28"/>
                <w:lang w:val="vi"/>
              </w:rPr>
              <w:t xml:space="preserve"> </w:t>
            </w:r>
            <w:r w:rsidRPr="00AF5117">
              <w:rPr>
                <w:rFonts w:eastAsia="Times New Roman" w:cs="Times New Roman"/>
                <w:b/>
                <w:sz w:val="28"/>
                <w:lang w:val="vi"/>
              </w:rPr>
              <w:t>Hạnh</w:t>
            </w:r>
            <w:r w:rsidRPr="00AF5117">
              <w:rPr>
                <w:rFonts w:eastAsia="Times New Roman" w:cs="Times New Roman"/>
                <w:b/>
                <w:spacing w:val="-2"/>
                <w:sz w:val="28"/>
                <w:lang w:val="vi"/>
              </w:rPr>
              <w:t xml:space="preserve"> </w:t>
            </w:r>
            <w:r w:rsidRPr="00AF5117">
              <w:rPr>
                <w:rFonts w:eastAsia="Times New Roman" w:cs="Times New Roman"/>
                <w:b/>
                <w:spacing w:val="-4"/>
                <w:sz w:val="28"/>
                <w:lang w:val="vi"/>
              </w:rPr>
              <w:t>phúc</w:t>
            </w:r>
          </w:p>
          <w:p w:rsidR="00AF5117" w:rsidRPr="00AF5117" w:rsidRDefault="00AF5117" w:rsidP="00AF5117">
            <w:pPr>
              <w:widowControl w:val="0"/>
              <w:autoSpaceDE w:val="0"/>
              <w:autoSpaceDN w:val="0"/>
              <w:spacing w:after="0" w:line="20" w:lineRule="exact"/>
              <w:ind w:left="1569"/>
              <w:jc w:val="left"/>
              <w:rPr>
                <w:rFonts w:eastAsia="Times New Roman" w:cs="Times New Roman"/>
                <w:sz w:val="2"/>
                <w:lang w:val="vi"/>
              </w:rPr>
            </w:pPr>
            <w:r w:rsidRPr="00AF5117">
              <w:rPr>
                <w:rFonts w:eastAsia="Times New Roman" w:cs="Times New Roman"/>
                <w:noProof/>
                <w:sz w:val="2"/>
                <w:lang w:val="vi"/>
              </w:rPr>
              <mc:AlternateContent>
                <mc:Choice Requires="wpg">
                  <w:drawing>
                    <wp:inline distT="0" distB="0" distL="0" distR="0" wp14:anchorId="605B7461" wp14:editId="2F8CA8CC">
                      <wp:extent cx="1885950" cy="6350"/>
                      <wp:effectExtent l="9525" t="0" r="0" b="317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6350"/>
                                <a:chOff x="0" y="0"/>
                                <a:chExt cx="1885950" cy="6350"/>
                              </a:xfrm>
                            </wpg:grpSpPr>
                            <wps:wsp>
                              <wps:cNvPr id="18" name="Graphic 33"/>
                              <wps:cNvSpPr/>
                              <wps:spPr>
                                <a:xfrm>
                                  <a:off x="0" y="3175"/>
                                  <a:ext cx="1885950" cy="1270"/>
                                </a:xfrm>
                                <a:custGeom>
                                  <a:avLst/>
                                  <a:gdLst/>
                                  <a:ahLst/>
                                  <a:cxnLst/>
                                  <a:rect l="l" t="t" r="r" b="b"/>
                                  <a:pathLst>
                                    <a:path w="1885950">
                                      <a:moveTo>
                                        <a:pt x="0" y="0"/>
                                      </a:moveTo>
                                      <a:lnTo>
                                        <a:pt x="1885950"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1D698CF3" id="Group 17" o:spid="_x0000_s1026" style="width:148.5pt;height:.5pt;mso-position-horizontal-relative:char;mso-position-vertical-relative:line" coordsize="188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">
                      <v:shape id="Graphic 33" o:spid="_x0000_s1027" style="position:absolute;top:31;width:18859;height:13;visibility:visible;mso-wrap-style:square;v-text-anchor:top" coordsize="1885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" path="m,l1885950,e" filled="f" strokecolor="#5b9bd4" strokeweight=".5pt">
                        <v:path arrowok="t"/>
                      </v:shape>
                      <w10:anchorlock/>
                    </v:group>
                  </w:pict>
                </mc:Fallback>
              </mc:AlternateContent>
            </w:r>
          </w:p>
          <w:p w:rsidR="00AF5117" w:rsidRPr="00AF5117" w:rsidRDefault="00AF5117" w:rsidP="00AF5117">
            <w:pPr>
              <w:widowControl w:val="0"/>
              <w:autoSpaceDE w:val="0"/>
              <w:autoSpaceDN w:val="0"/>
              <w:spacing w:before="225" w:after="0" w:line="279" w:lineRule="exact"/>
              <w:ind w:left="426"/>
              <w:jc w:val="center"/>
              <w:rPr>
                <w:rFonts w:eastAsia="Times New Roman" w:cs="Times New Roman"/>
                <w:i/>
                <w:lang w:val="vi"/>
              </w:rPr>
            </w:pPr>
            <w:r w:rsidRPr="00AF5117">
              <w:rPr>
                <w:rFonts w:eastAsia="Times New Roman" w:cs="Times New Roman"/>
                <w:i/>
                <w:lang w:val="vi"/>
              </w:rPr>
              <w:t>..................,</w:t>
            </w:r>
            <w:r w:rsidRPr="00AF5117">
              <w:rPr>
                <w:rFonts w:eastAsia="Times New Roman" w:cs="Times New Roman"/>
                <w:i/>
                <w:spacing w:val="-12"/>
                <w:lang w:val="vi"/>
              </w:rPr>
              <w:t xml:space="preserve"> </w:t>
            </w:r>
            <w:r w:rsidRPr="00AF5117">
              <w:rPr>
                <w:rFonts w:eastAsia="Times New Roman" w:cs="Times New Roman"/>
                <w:i/>
                <w:spacing w:val="-2"/>
                <w:lang w:val="vi"/>
              </w:rPr>
              <w:t>ngày.........tháng......năm...........</w:t>
            </w:r>
          </w:p>
        </w:tc>
      </w:tr>
      <w:bookmarkEnd w:id="1"/>
    </w:tbl>
    <w:p w:rsidR="00AF5117" w:rsidRPr="00AF5117" w:rsidRDefault="00AF5117" w:rsidP="00AF5117">
      <w:pPr>
        <w:widowControl w:val="0"/>
        <w:autoSpaceDE w:val="0"/>
        <w:autoSpaceDN w:val="0"/>
        <w:spacing w:before="7" w:after="0" w:line="240" w:lineRule="auto"/>
        <w:jc w:val="left"/>
        <w:rPr>
          <w:rFonts w:eastAsia="Times New Roman" w:cs="Times New Roman"/>
          <w:sz w:val="28"/>
          <w:szCs w:val="28"/>
          <w:lang w:val="vi"/>
        </w:rPr>
      </w:pPr>
    </w:p>
    <w:p w:rsidR="00AF5117" w:rsidRPr="00AF5117" w:rsidRDefault="00AF5117" w:rsidP="00686B66">
      <w:pPr>
        <w:keepNext/>
        <w:keepLines/>
        <w:widowControl w:val="0"/>
        <w:autoSpaceDE w:val="0"/>
        <w:autoSpaceDN w:val="0"/>
        <w:spacing w:before="258" w:after="0" w:line="240" w:lineRule="auto"/>
        <w:ind w:right="66"/>
        <w:contextualSpacing/>
        <w:jc w:val="center"/>
        <w:outlineLvl w:val="0"/>
        <w:rPr>
          <w:rFonts w:eastAsiaTheme="majorEastAsia" w:cstheme="majorBidi"/>
          <w:b/>
          <w:sz w:val="28"/>
          <w:szCs w:val="28"/>
          <w:lang w:val="vi"/>
        </w:rPr>
      </w:pPr>
      <w:r w:rsidRPr="00AF5117">
        <w:rPr>
          <w:rFonts w:eastAsiaTheme="majorEastAsia" w:cstheme="majorBidi"/>
          <w:b/>
          <w:sz w:val="28"/>
          <w:szCs w:val="28"/>
          <w:lang w:val="vi"/>
        </w:rPr>
        <w:t>BIÊN</w:t>
      </w:r>
      <w:r w:rsidRPr="00AF5117">
        <w:rPr>
          <w:rFonts w:eastAsiaTheme="majorEastAsia" w:cstheme="majorBidi"/>
          <w:b/>
          <w:spacing w:val="-4"/>
          <w:sz w:val="28"/>
          <w:szCs w:val="28"/>
          <w:lang w:val="vi"/>
        </w:rPr>
        <w:t xml:space="preserve"> </w:t>
      </w:r>
      <w:r w:rsidRPr="00AF5117">
        <w:rPr>
          <w:rFonts w:eastAsiaTheme="majorEastAsia" w:cstheme="majorBidi"/>
          <w:b/>
          <w:sz w:val="28"/>
          <w:szCs w:val="28"/>
          <w:lang w:val="vi"/>
        </w:rPr>
        <w:t>BẢN</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HỌP</w:t>
      </w:r>
      <w:r w:rsidRPr="00AF5117">
        <w:rPr>
          <w:rFonts w:eastAsiaTheme="majorEastAsia" w:cstheme="majorBidi"/>
          <w:b/>
          <w:spacing w:val="-5"/>
          <w:sz w:val="28"/>
          <w:szCs w:val="28"/>
          <w:lang w:val="vi"/>
        </w:rPr>
        <w:t xml:space="preserve"> </w:t>
      </w:r>
      <w:r w:rsidRPr="00AF5117">
        <w:rPr>
          <w:rFonts w:eastAsiaTheme="majorEastAsia" w:cstheme="majorBidi"/>
          <w:b/>
          <w:sz w:val="28"/>
          <w:szCs w:val="28"/>
          <w:lang w:val="vi"/>
        </w:rPr>
        <w:t>HỘI</w:t>
      </w:r>
      <w:r w:rsidRPr="00AF5117">
        <w:rPr>
          <w:rFonts w:eastAsiaTheme="majorEastAsia" w:cstheme="majorBidi"/>
          <w:b/>
          <w:spacing w:val="-2"/>
          <w:sz w:val="28"/>
          <w:szCs w:val="28"/>
          <w:lang w:val="vi"/>
        </w:rPr>
        <w:t xml:space="preserve"> </w:t>
      </w:r>
      <w:r w:rsidRPr="00AF5117">
        <w:rPr>
          <w:rFonts w:eastAsiaTheme="majorEastAsia" w:cstheme="majorBidi"/>
          <w:b/>
          <w:sz w:val="28"/>
          <w:szCs w:val="28"/>
          <w:lang w:val="vi"/>
        </w:rPr>
        <w:t>ĐỒNG</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CƠ</w:t>
      </w:r>
      <w:r w:rsidRPr="00AF5117">
        <w:rPr>
          <w:rFonts w:eastAsiaTheme="majorEastAsia" w:cstheme="majorBidi"/>
          <w:b/>
          <w:spacing w:val="-2"/>
          <w:sz w:val="28"/>
          <w:szCs w:val="28"/>
          <w:lang w:val="vi"/>
        </w:rPr>
        <w:t xml:space="preserve"> </w:t>
      </w:r>
      <w:r w:rsidRPr="00AF5117">
        <w:rPr>
          <w:rFonts w:eastAsiaTheme="majorEastAsia" w:cstheme="majorBidi"/>
          <w:b/>
          <w:spacing w:val="-5"/>
          <w:sz w:val="28"/>
          <w:szCs w:val="28"/>
          <w:lang w:val="vi"/>
        </w:rPr>
        <w:t>SỞ</w:t>
      </w:r>
    </w:p>
    <w:p w:rsidR="00AF5117" w:rsidRPr="00AF5117" w:rsidRDefault="00AF5117" w:rsidP="00686B66">
      <w:pPr>
        <w:keepNext/>
        <w:keepLines/>
        <w:widowControl w:val="0"/>
        <w:autoSpaceDE w:val="0"/>
        <w:autoSpaceDN w:val="0"/>
        <w:spacing w:after="0" w:line="240" w:lineRule="auto"/>
        <w:ind w:right="70"/>
        <w:contextualSpacing/>
        <w:jc w:val="center"/>
        <w:outlineLvl w:val="1"/>
        <w:rPr>
          <w:rFonts w:eastAsiaTheme="majorEastAsia" w:cstheme="majorBidi"/>
          <w:b/>
          <w:sz w:val="28"/>
          <w:szCs w:val="28"/>
          <w:lang w:val="vi"/>
        </w:rPr>
      </w:pPr>
      <w:r w:rsidRPr="00AF5117">
        <w:rPr>
          <w:rFonts w:eastAsiaTheme="majorEastAsia" w:cstheme="majorBidi"/>
          <w:b/>
          <w:sz w:val="28"/>
          <w:szCs w:val="28"/>
          <w:lang w:val="vi"/>
        </w:rPr>
        <w:t>Xét</w:t>
      </w:r>
      <w:r w:rsidRPr="00AF5117">
        <w:rPr>
          <w:rFonts w:eastAsiaTheme="majorEastAsia" w:cstheme="majorBidi"/>
          <w:b/>
          <w:spacing w:val="-4"/>
          <w:sz w:val="28"/>
          <w:szCs w:val="28"/>
          <w:lang w:val="vi"/>
        </w:rPr>
        <w:t xml:space="preserve"> </w:t>
      </w:r>
      <w:r w:rsidRPr="00AF5117">
        <w:rPr>
          <w:rFonts w:eastAsiaTheme="majorEastAsia" w:cstheme="majorBidi"/>
          <w:b/>
          <w:sz w:val="28"/>
          <w:szCs w:val="28"/>
          <w:lang w:val="vi"/>
        </w:rPr>
        <w:t>tặng</w:t>
      </w:r>
      <w:r w:rsidRPr="00AF5117">
        <w:rPr>
          <w:rFonts w:eastAsiaTheme="majorEastAsia" w:cstheme="majorBidi"/>
          <w:b/>
          <w:spacing w:val="-4"/>
          <w:sz w:val="28"/>
          <w:szCs w:val="28"/>
          <w:lang w:val="vi"/>
        </w:rPr>
        <w:t xml:space="preserve"> </w:t>
      </w:r>
      <w:r w:rsidRPr="00AF5117">
        <w:rPr>
          <w:rFonts w:eastAsiaTheme="majorEastAsia" w:cstheme="majorBidi"/>
          <w:b/>
          <w:sz w:val="28"/>
          <w:szCs w:val="28"/>
          <w:lang w:val="vi"/>
        </w:rPr>
        <w:t>giải</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thưởng</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Hải</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Thượng</w:t>
      </w:r>
      <w:r w:rsidRPr="00AF5117">
        <w:rPr>
          <w:rFonts w:eastAsiaTheme="majorEastAsia" w:cstheme="majorBidi"/>
          <w:b/>
          <w:spacing w:val="-3"/>
          <w:sz w:val="28"/>
          <w:szCs w:val="28"/>
          <w:lang w:val="vi"/>
        </w:rPr>
        <w:t xml:space="preserve"> </w:t>
      </w:r>
      <w:r w:rsidRPr="00AF5117">
        <w:rPr>
          <w:rFonts w:eastAsiaTheme="majorEastAsia" w:cstheme="majorBidi"/>
          <w:b/>
          <w:sz w:val="28"/>
          <w:szCs w:val="28"/>
          <w:lang w:val="vi"/>
        </w:rPr>
        <w:t>Lãn</w:t>
      </w:r>
      <w:r w:rsidRPr="00AF5117">
        <w:rPr>
          <w:rFonts w:eastAsiaTheme="majorEastAsia" w:cstheme="majorBidi"/>
          <w:b/>
          <w:spacing w:val="-6"/>
          <w:sz w:val="28"/>
          <w:szCs w:val="28"/>
          <w:lang w:val="vi"/>
        </w:rPr>
        <w:t xml:space="preserve"> </w:t>
      </w:r>
      <w:r w:rsidRPr="00AF5117">
        <w:rPr>
          <w:rFonts w:eastAsiaTheme="majorEastAsia" w:cstheme="majorBidi"/>
          <w:b/>
          <w:spacing w:val="-5"/>
          <w:sz w:val="28"/>
          <w:szCs w:val="28"/>
          <w:lang w:val="vi"/>
        </w:rPr>
        <w:t>Ông</w:t>
      </w:r>
    </w:p>
    <w:p w:rsidR="00AF5117" w:rsidRPr="00AF5117" w:rsidRDefault="00AF5117" w:rsidP="00686B66">
      <w:pPr>
        <w:widowControl w:val="0"/>
        <w:autoSpaceDE w:val="0"/>
        <w:autoSpaceDN w:val="0"/>
        <w:spacing w:after="0" w:line="240" w:lineRule="auto"/>
        <w:ind w:right="68"/>
        <w:jc w:val="center"/>
        <w:rPr>
          <w:rFonts w:eastAsia="Times New Roman" w:cs="Times New Roman"/>
          <w:b/>
          <w:sz w:val="28"/>
          <w:lang w:val="vi"/>
        </w:rPr>
      </w:pPr>
      <w:r w:rsidRPr="00AF5117">
        <w:rPr>
          <w:rFonts w:eastAsia="Times New Roman" w:cs="Times New Roman"/>
          <w:b/>
          <w:sz w:val="28"/>
          <w:lang w:val="vi"/>
        </w:rPr>
        <w:t>về</w:t>
      </w:r>
      <w:r w:rsidRPr="00AF5117">
        <w:rPr>
          <w:rFonts w:eastAsia="Times New Roman" w:cs="Times New Roman"/>
          <w:b/>
          <w:spacing w:val="-3"/>
          <w:sz w:val="28"/>
          <w:lang w:val="vi"/>
        </w:rPr>
        <w:t xml:space="preserve"> </w:t>
      </w:r>
      <w:r w:rsidRPr="00AF5117">
        <w:rPr>
          <w:rFonts w:eastAsia="Times New Roman" w:cs="Times New Roman"/>
          <w:b/>
          <w:sz w:val="28"/>
          <w:lang w:val="vi"/>
        </w:rPr>
        <w:t>công</w:t>
      </w:r>
      <w:r w:rsidRPr="00AF5117">
        <w:rPr>
          <w:rFonts w:eastAsia="Times New Roman" w:cs="Times New Roman"/>
          <w:b/>
          <w:spacing w:val="-2"/>
          <w:sz w:val="28"/>
          <w:lang w:val="vi"/>
        </w:rPr>
        <w:t xml:space="preserve"> </w:t>
      </w:r>
      <w:r w:rsidRPr="00AF5117">
        <w:rPr>
          <w:rFonts w:eastAsia="Times New Roman" w:cs="Times New Roman"/>
          <w:b/>
          <w:sz w:val="28"/>
          <w:lang w:val="vi"/>
        </w:rPr>
        <w:t>tác</w:t>
      </w:r>
      <w:r w:rsidRPr="00AF5117">
        <w:rPr>
          <w:rFonts w:eastAsia="Times New Roman" w:cs="Times New Roman"/>
          <w:b/>
          <w:spacing w:val="-3"/>
          <w:sz w:val="28"/>
          <w:lang w:val="vi"/>
        </w:rPr>
        <w:t xml:space="preserve"> </w:t>
      </w:r>
      <w:r w:rsidRPr="00AF5117">
        <w:rPr>
          <w:rFonts w:eastAsia="Times New Roman" w:cs="Times New Roman"/>
          <w:b/>
          <w:sz w:val="28"/>
          <w:lang w:val="vi"/>
        </w:rPr>
        <w:t>kế</w:t>
      </w:r>
      <w:r w:rsidRPr="00AF5117">
        <w:rPr>
          <w:rFonts w:eastAsia="Times New Roman" w:cs="Times New Roman"/>
          <w:b/>
          <w:spacing w:val="-2"/>
          <w:sz w:val="28"/>
          <w:lang w:val="vi"/>
        </w:rPr>
        <w:t xml:space="preserve"> </w:t>
      </w:r>
      <w:r w:rsidRPr="00AF5117">
        <w:rPr>
          <w:rFonts w:eastAsia="Times New Roman" w:cs="Times New Roman"/>
          <w:b/>
          <w:sz w:val="28"/>
          <w:lang w:val="vi"/>
        </w:rPr>
        <w:t>thừa,</w:t>
      </w:r>
      <w:r w:rsidRPr="00AF5117">
        <w:rPr>
          <w:rFonts w:eastAsia="Times New Roman" w:cs="Times New Roman"/>
          <w:b/>
          <w:spacing w:val="-3"/>
          <w:sz w:val="28"/>
          <w:lang w:val="vi"/>
        </w:rPr>
        <w:t xml:space="preserve"> </w:t>
      </w:r>
      <w:r w:rsidRPr="00AF5117">
        <w:rPr>
          <w:rFonts w:eastAsia="Times New Roman" w:cs="Times New Roman"/>
          <w:b/>
          <w:sz w:val="28"/>
          <w:lang w:val="vi"/>
        </w:rPr>
        <w:t>bảo</w:t>
      </w:r>
      <w:r w:rsidRPr="00AF5117">
        <w:rPr>
          <w:rFonts w:eastAsia="Times New Roman" w:cs="Times New Roman"/>
          <w:b/>
          <w:spacing w:val="-2"/>
          <w:sz w:val="28"/>
          <w:lang w:val="vi"/>
        </w:rPr>
        <w:t xml:space="preserve"> </w:t>
      </w:r>
      <w:r w:rsidRPr="00AF5117">
        <w:rPr>
          <w:rFonts w:eastAsia="Times New Roman" w:cs="Times New Roman"/>
          <w:b/>
          <w:sz w:val="28"/>
          <w:lang w:val="vi"/>
        </w:rPr>
        <w:t>tồn,</w:t>
      </w:r>
      <w:r w:rsidRPr="00AF5117">
        <w:rPr>
          <w:rFonts w:eastAsia="Times New Roman" w:cs="Times New Roman"/>
          <w:b/>
          <w:spacing w:val="-5"/>
          <w:sz w:val="28"/>
          <w:lang w:val="vi"/>
        </w:rPr>
        <w:t xml:space="preserve"> </w:t>
      </w:r>
      <w:r w:rsidRPr="00AF5117">
        <w:rPr>
          <w:rFonts w:eastAsia="Times New Roman" w:cs="Times New Roman"/>
          <w:b/>
          <w:sz w:val="28"/>
          <w:lang w:val="vi"/>
        </w:rPr>
        <w:t>phát</w:t>
      </w:r>
      <w:r w:rsidRPr="00AF5117">
        <w:rPr>
          <w:rFonts w:eastAsia="Times New Roman" w:cs="Times New Roman"/>
          <w:b/>
          <w:spacing w:val="-3"/>
          <w:sz w:val="28"/>
          <w:lang w:val="vi"/>
        </w:rPr>
        <w:t xml:space="preserve"> </w:t>
      </w:r>
      <w:r w:rsidRPr="00AF5117">
        <w:rPr>
          <w:rFonts w:eastAsia="Times New Roman" w:cs="Times New Roman"/>
          <w:b/>
          <w:sz w:val="28"/>
          <w:lang w:val="vi"/>
        </w:rPr>
        <w:t>triển</w:t>
      </w:r>
      <w:r w:rsidRPr="00AF5117">
        <w:rPr>
          <w:rFonts w:eastAsia="Times New Roman" w:cs="Times New Roman"/>
          <w:b/>
          <w:spacing w:val="-6"/>
          <w:sz w:val="28"/>
          <w:lang w:val="vi"/>
        </w:rPr>
        <w:t xml:space="preserve"> </w:t>
      </w:r>
      <w:r w:rsidRPr="00AF5117">
        <w:rPr>
          <w:rFonts w:eastAsia="Times New Roman" w:cs="Times New Roman"/>
          <w:b/>
          <w:sz w:val="28"/>
          <w:lang w:val="vi"/>
        </w:rPr>
        <w:t>YDCT</w:t>
      </w:r>
      <w:r w:rsidRPr="00AF5117">
        <w:rPr>
          <w:rFonts w:eastAsia="Times New Roman" w:cs="Times New Roman"/>
          <w:b/>
          <w:spacing w:val="-3"/>
          <w:sz w:val="28"/>
          <w:lang w:val="vi"/>
        </w:rPr>
        <w:t xml:space="preserve"> </w:t>
      </w:r>
    </w:p>
    <w:p w:rsidR="003F50A7" w:rsidRDefault="00AF5117" w:rsidP="003F50A7">
      <w:r>
        <w:rPr>
          <w:noProof/>
        </w:rPr>
        <mc:AlternateContent>
          <mc:Choice Requires="wps">
            <w:drawing>
              <wp:anchor distT="0" distB="0" distL="114300" distR="114300" simplePos="0" relativeHeight="251671552" behindDoc="0" locked="0" layoutInCell="1" allowOverlap="1">
                <wp:simplePos x="0" y="0"/>
                <wp:positionH relativeFrom="column">
                  <wp:posOffset>1565275</wp:posOffset>
                </wp:positionH>
                <wp:positionV relativeFrom="paragraph">
                  <wp:posOffset>23593</wp:posOffset>
                </wp:positionV>
                <wp:extent cx="3288323"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3288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DE203"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3.25pt,1.85pt" to="38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" strokecolor="black [3200]" strokeweight=".5pt">
                <v:stroke joinstyle="miter"/>
              </v:line>
            </w:pict>
          </mc:Fallback>
        </mc:AlternateContent>
      </w:r>
    </w:p>
    <w:p w:rsidR="003F50A7" w:rsidRDefault="00AF5117" w:rsidP="00DA73F8">
      <w:pPr>
        <w:spacing w:after="0" w:line="320" w:lineRule="exact"/>
      </w:pPr>
      <w:r>
        <w:tab/>
      </w:r>
      <w:r w:rsidR="003F50A7">
        <w:t>Hội đồng tiến hành họp hồi… giờ… phút, ngày........./......../ ............. tại……………………………..</w:t>
      </w:r>
    </w:p>
    <w:p w:rsidR="003F50A7" w:rsidRPr="00AF5117" w:rsidRDefault="00AF5117" w:rsidP="00DA73F8">
      <w:pPr>
        <w:spacing w:after="0" w:line="320" w:lineRule="exact"/>
        <w:rPr>
          <w:b/>
        </w:rPr>
      </w:pPr>
      <w:r>
        <w:tab/>
      </w:r>
      <w:r w:rsidR="003F50A7" w:rsidRPr="00AF5117">
        <w:rPr>
          <w:b/>
        </w:rPr>
        <w:t>I.</w:t>
      </w:r>
      <w:r w:rsidRPr="00AF5117">
        <w:rPr>
          <w:b/>
        </w:rPr>
        <w:t xml:space="preserve"> </w:t>
      </w:r>
      <w:r w:rsidR="003F50A7" w:rsidRPr="00AF5117">
        <w:rPr>
          <w:b/>
        </w:rPr>
        <w:t>Thành phần:</w:t>
      </w:r>
    </w:p>
    <w:p w:rsidR="003F50A7" w:rsidRDefault="00AF5117" w:rsidP="00DA73F8">
      <w:pPr>
        <w:spacing w:after="0" w:line="320" w:lineRule="exact"/>
      </w:pPr>
      <w:r>
        <w:tab/>
      </w:r>
      <w:r w:rsidR="003F50A7">
        <w:t>1.</w:t>
      </w:r>
      <w:r>
        <w:t xml:space="preserve"> </w:t>
      </w:r>
      <w:r w:rsidR="003F50A7">
        <w:t>Đ/c</w:t>
      </w:r>
      <w:r>
        <w:t xml:space="preserve"> ……….</w:t>
      </w:r>
      <w:r w:rsidR="003F50A7">
        <w:tab/>
        <w:t>Chủ tịch Hội đồng</w:t>
      </w:r>
    </w:p>
    <w:p w:rsidR="003F50A7" w:rsidRDefault="00AF5117" w:rsidP="00DA73F8">
      <w:pPr>
        <w:spacing w:after="0" w:line="320" w:lineRule="exact"/>
      </w:pPr>
      <w:r>
        <w:tab/>
      </w:r>
      <w:r w:rsidR="003F50A7">
        <w:t>2.</w:t>
      </w:r>
      <w:r>
        <w:t xml:space="preserve"> </w:t>
      </w:r>
      <w:r w:rsidR="003F50A7">
        <w:t>Đ/c</w:t>
      </w:r>
      <w:r>
        <w:t xml:space="preserve"> ………</w:t>
      </w:r>
      <w:r w:rsidR="003F50A7">
        <w:tab/>
        <w:t>Thư ký Hội đồng</w:t>
      </w:r>
    </w:p>
    <w:p w:rsidR="003F50A7" w:rsidRDefault="00AF5117" w:rsidP="00DA73F8">
      <w:pPr>
        <w:spacing w:after="0" w:line="320" w:lineRule="exact"/>
      </w:pPr>
      <w:r>
        <w:tab/>
      </w:r>
      <w:r w:rsidR="003F50A7">
        <w:t>3.</w:t>
      </w:r>
      <w:r>
        <w:t xml:space="preserve"> </w:t>
      </w:r>
      <w:r w:rsidR="003F50A7">
        <w:t>Các ủy viên Hội đồng:</w:t>
      </w:r>
    </w:p>
    <w:p w:rsidR="003F50A7" w:rsidRDefault="00AF5117" w:rsidP="00DA73F8">
      <w:pPr>
        <w:spacing w:after="0" w:line="320" w:lineRule="exact"/>
      </w:pPr>
      <w:r>
        <w:tab/>
      </w:r>
      <w:r w:rsidR="003F50A7">
        <w:t>.................................................................................................................................</w:t>
      </w:r>
    </w:p>
    <w:p w:rsidR="003F50A7" w:rsidRDefault="00AF5117" w:rsidP="00DA73F8">
      <w:pPr>
        <w:spacing w:after="0" w:line="320" w:lineRule="exact"/>
      </w:pPr>
      <w:r>
        <w:tab/>
      </w:r>
      <w:r w:rsidR="003F50A7">
        <w:t>.................................................................................................................................</w:t>
      </w:r>
    </w:p>
    <w:p w:rsidR="003F50A7" w:rsidRDefault="00AF5117" w:rsidP="00DA73F8">
      <w:pPr>
        <w:spacing w:after="0" w:line="320" w:lineRule="exact"/>
      </w:pPr>
      <w:r>
        <w:tab/>
      </w:r>
      <w:r w:rsidR="003F50A7">
        <w:t>4.</w:t>
      </w:r>
      <w:r>
        <w:t xml:space="preserve"> </w:t>
      </w:r>
      <w:r w:rsidR="003F50A7">
        <w:t>Tổng số thành viên Hội đồng xét tặng theo Quyết định</w:t>
      </w:r>
      <w:r w:rsidR="002D5ACB">
        <w:t xml:space="preserve">: …... </w:t>
      </w:r>
      <w:r w:rsidR="003F50A7">
        <w:t>người.</w:t>
      </w:r>
    </w:p>
    <w:p w:rsidR="003F50A7" w:rsidRDefault="00AF5117" w:rsidP="00DA73F8">
      <w:pPr>
        <w:spacing w:after="0" w:line="320" w:lineRule="exact"/>
      </w:pPr>
      <w:r>
        <w:tab/>
      </w:r>
      <w:r w:rsidR="003F50A7">
        <w:t>5.</w:t>
      </w:r>
      <w:r>
        <w:t xml:space="preserve"> </w:t>
      </w:r>
      <w:r w:rsidR="003F50A7">
        <w:t>Số thành viên Hội đồng tham gia họp</w:t>
      </w:r>
      <w:r w:rsidR="002D5ACB">
        <w:t xml:space="preserve">: …… </w:t>
      </w:r>
      <w:r w:rsidR="003F50A7">
        <w:t>người.</w:t>
      </w:r>
    </w:p>
    <w:p w:rsidR="003F50A7" w:rsidRDefault="002D5ACB" w:rsidP="00DA73F8">
      <w:pPr>
        <w:spacing w:after="0" w:line="320" w:lineRule="exact"/>
      </w:pPr>
      <w:r>
        <w:tab/>
      </w:r>
      <w:r w:rsidR="003F50A7">
        <w:t>6.</w:t>
      </w:r>
      <w:r>
        <w:t xml:space="preserve"> </w:t>
      </w:r>
      <w:r w:rsidR="003F50A7">
        <w:t>Số thành viên Hội đồng vắng mặt.........người; lý do vắng.......................</w:t>
      </w:r>
    </w:p>
    <w:p w:rsidR="003F50A7" w:rsidRPr="002D5ACB" w:rsidRDefault="002D5ACB" w:rsidP="00DA73F8">
      <w:pPr>
        <w:spacing w:after="0" w:line="320" w:lineRule="exact"/>
        <w:rPr>
          <w:b/>
        </w:rPr>
      </w:pPr>
      <w:r>
        <w:tab/>
      </w:r>
      <w:r w:rsidR="003F50A7" w:rsidRPr="002D5ACB">
        <w:rPr>
          <w:b/>
        </w:rPr>
        <w:t>II.</w:t>
      </w:r>
      <w:r w:rsidRPr="002D5ACB">
        <w:rPr>
          <w:b/>
        </w:rPr>
        <w:t xml:space="preserve"> </w:t>
      </w:r>
      <w:r w:rsidR="003F50A7" w:rsidRPr="002D5ACB">
        <w:rPr>
          <w:b/>
        </w:rPr>
        <w:t>Nội dung họp:</w:t>
      </w:r>
    </w:p>
    <w:p w:rsidR="003F50A7" w:rsidRDefault="002D5ACB" w:rsidP="00DA73F8">
      <w:pPr>
        <w:spacing w:after="0" w:line="320" w:lineRule="exact"/>
      </w:pPr>
      <w:r>
        <w:tab/>
      </w:r>
      <w:r w:rsidR="003F50A7">
        <w:t>Đánh giá bản báo cáo thành tích của ông/b</w:t>
      </w:r>
      <w:r>
        <w:t xml:space="preserve">à …  … </w:t>
      </w:r>
      <w:r w:rsidR="003F50A7">
        <w:t>đề nghị xét tặng giải</w:t>
      </w:r>
      <w:r>
        <w:t xml:space="preserve"> </w:t>
      </w:r>
      <w:r w:rsidR="003F50A7">
        <w:t>thưởng HTLÔ về công tác kế thừa, bảo tồn và phát triển YDCT VN.</w:t>
      </w:r>
    </w:p>
    <w:p w:rsidR="003F50A7" w:rsidRDefault="002D5ACB" w:rsidP="00DA73F8">
      <w:pPr>
        <w:spacing w:after="0" w:line="320" w:lineRule="exact"/>
      </w:pPr>
      <w:r>
        <w:tab/>
      </w:r>
      <w:r w:rsidR="003F50A7">
        <w:t>1.</w:t>
      </w:r>
      <w:r>
        <w:t xml:space="preserve"> </w:t>
      </w:r>
      <w:r w:rsidR="003F50A7">
        <w:t>Đ/c......Chủ tịch Hội đồng báo cáo nội dung yêu cầu và các văn bản hướng dẫn thực hiện việc xét tặng giải thưởng HTLÔ về công tác kế thừa, bảo tồn và phát triển nền YDCT Việt Nam.</w:t>
      </w:r>
    </w:p>
    <w:p w:rsidR="003F50A7" w:rsidRDefault="002D5ACB" w:rsidP="00DA73F8">
      <w:pPr>
        <w:spacing w:after="0" w:line="320" w:lineRule="exact"/>
      </w:pPr>
      <w:r>
        <w:tab/>
      </w:r>
      <w:r w:rsidR="003F50A7">
        <w:t>2.</w:t>
      </w:r>
      <w:r>
        <w:t xml:space="preserve"> </w:t>
      </w:r>
      <w:r w:rsidR="003F50A7">
        <w:t>Đ/c.......báo cáo bản thành tích của ông/bà.........đề nghị xét tặng giải thưởng HTLÔ về công tác kế thừa, bảo tồn và phát triển YDCT VN.</w:t>
      </w:r>
    </w:p>
    <w:p w:rsidR="003F50A7" w:rsidRDefault="002D5ACB" w:rsidP="00DA73F8">
      <w:pPr>
        <w:spacing w:after="0" w:line="320" w:lineRule="exact"/>
      </w:pPr>
      <w:r>
        <w:tab/>
      </w:r>
      <w:r w:rsidR="003F50A7">
        <w:t>3.</w:t>
      </w:r>
      <w:r>
        <w:t xml:space="preserve"> </w:t>
      </w:r>
      <w:r w:rsidR="003F50A7">
        <w:t>Hội đồng cho ý kiến:................................................................................</w:t>
      </w:r>
    </w:p>
    <w:p w:rsidR="003F50A7" w:rsidRDefault="002D5ACB" w:rsidP="00DA73F8">
      <w:pPr>
        <w:spacing w:after="0" w:line="320" w:lineRule="exact"/>
      </w:pPr>
      <w:r>
        <w:tab/>
      </w:r>
      <w:r w:rsidR="003F50A7">
        <w:t>4.</w:t>
      </w:r>
      <w:r>
        <w:t xml:space="preserve"> </w:t>
      </w:r>
      <w:r w:rsidR="003F50A7">
        <w:t xml:space="preserve">Hội đồng tiến hành bỏ phiếu kín </w:t>
      </w:r>
      <w:r w:rsidR="003F50A7" w:rsidRPr="002D5ACB">
        <w:rPr>
          <w:i/>
        </w:rPr>
        <w:t>(có biên bản, kết quả kiếm phiếu đính kèm theo)</w:t>
      </w:r>
    </w:p>
    <w:p w:rsidR="003F50A7" w:rsidRDefault="002D5ACB" w:rsidP="00DA73F8">
      <w:pPr>
        <w:spacing w:after="0" w:line="320" w:lineRule="exact"/>
      </w:pPr>
      <w:r>
        <w:tab/>
      </w:r>
      <w:r w:rsidR="003F50A7">
        <w:t>5.</w:t>
      </w:r>
      <w:r>
        <w:t xml:space="preserve"> </w:t>
      </w:r>
      <w:r w:rsidR="003F50A7">
        <w:t>Chủ tịch Hội đồng kết luận: ông/bà...................đủ tiêu chuẩn theo quy định, giao cho thư ký Hội đồng hoàn chỉnh Hồ sơ theo quy định trình Thủ trưởng đơn vị xem xét trình Bộ trưởng Bộ Y tế xét tặng giải thưởng HTLÔ về công tác kế thừa, bảo tồn và phát triển YDCT Việt Nam cho ông/bà có tên trên.</w:t>
      </w:r>
    </w:p>
    <w:p w:rsidR="003F50A7" w:rsidRDefault="002D5ACB" w:rsidP="00DA73F8">
      <w:pPr>
        <w:spacing w:after="0" w:line="320" w:lineRule="exact"/>
      </w:pPr>
      <w:r>
        <w:tab/>
      </w:r>
      <w:r w:rsidR="003F50A7">
        <w:t>Cuộc họp kết thúc hồi hồi.... giờ......phút, ngày........./......../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2D5ACB" w:rsidRPr="00686B66" w:rsidTr="00686B66">
        <w:tc>
          <w:tcPr>
            <w:tcW w:w="4816" w:type="dxa"/>
          </w:tcPr>
          <w:p w:rsidR="00686B66" w:rsidRDefault="00686B66" w:rsidP="00DA73F8">
            <w:pPr>
              <w:spacing w:after="0" w:line="320" w:lineRule="exact"/>
              <w:jc w:val="center"/>
              <w:rPr>
                <w:b/>
              </w:rPr>
            </w:pPr>
          </w:p>
          <w:p w:rsidR="002D5ACB" w:rsidRPr="00686B66" w:rsidRDefault="002D5ACB" w:rsidP="00DA73F8">
            <w:pPr>
              <w:spacing w:after="0" w:line="320" w:lineRule="exact"/>
              <w:jc w:val="center"/>
              <w:rPr>
                <w:b/>
              </w:rPr>
            </w:pPr>
            <w:r w:rsidRPr="00686B66">
              <w:rPr>
                <w:b/>
              </w:rPr>
              <w:t>THƯ KÝ</w:t>
            </w:r>
          </w:p>
          <w:p w:rsidR="00686B66" w:rsidRPr="00686B66" w:rsidRDefault="00686B66" w:rsidP="00DA73F8">
            <w:pPr>
              <w:spacing w:after="0" w:line="320" w:lineRule="exact"/>
              <w:jc w:val="center"/>
              <w:rPr>
                <w:i/>
              </w:rPr>
            </w:pPr>
            <w:r w:rsidRPr="00686B66">
              <w:rPr>
                <w:i/>
              </w:rPr>
              <w:t>(Ký, ghi rõ họ tên)</w:t>
            </w:r>
          </w:p>
          <w:p w:rsidR="002D5ACB" w:rsidRPr="00686B66" w:rsidRDefault="002D5ACB" w:rsidP="00DA73F8">
            <w:pPr>
              <w:spacing w:after="0" w:line="320" w:lineRule="exact"/>
              <w:jc w:val="center"/>
              <w:rPr>
                <w:b/>
              </w:rPr>
            </w:pPr>
          </w:p>
        </w:tc>
        <w:tc>
          <w:tcPr>
            <w:tcW w:w="4816" w:type="dxa"/>
          </w:tcPr>
          <w:p w:rsidR="00686B66" w:rsidRDefault="00686B66" w:rsidP="00DA73F8">
            <w:pPr>
              <w:spacing w:after="0" w:line="320" w:lineRule="exact"/>
              <w:jc w:val="center"/>
              <w:rPr>
                <w:b/>
              </w:rPr>
            </w:pPr>
          </w:p>
          <w:p w:rsidR="002D5ACB" w:rsidRPr="00686B66" w:rsidRDefault="00686B66" w:rsidP="00DA73F8">
            <w:pPr>
              <w:spacing w:after="0" w:line="320" w:lineRule="exact"/>
              <w:jc w:val="center"/>
              <w:rPr>
                <w:b/>
              </w:rPr>
            </w:pPr>
            <w:r w:rsidRPr="00686B66">
              <w:rPr>
                <w:b/>
              </w:rPr>
              <w:t>CHỦ TOẠ</w:t>
            </w:r>
          </w:p>
          <w:p w:rsidR="00686B66" w:rsidRPr="00686B66" w:rsidRDefault="00686B66" w:rsidP="00DA73F8">
            <w:pPr>
              <w:spacing w:after="0" w:line="320" w:lineRule="exact"/>
              <w:jc w:val="center"/>
              <w:rPr>
                <w:i/>
              </w:rPr>
            </w:pPr>
            <w:r w:rsidRPr="00686B66">
              <w:rPr>
                <w:i/>
              </w:rPr>
              <w:t>(Ký tên, đóng dấu)</w:t>
            </w:r>
          </w:p>
        </w:tc>
      </w:tr>
    </w:tbl>
    <w:p w:rsidR="00DA73F8" w:rsidRDefault="00DA73F8" w:rsidP="00DA73F8">
      <w:pPr>
        <w:jc w:val="right"/>
        <w:rPr>
          <w:i/>
        </w:rPr>
      </w:pPr>
      <w:r w:rsidRPr="00C8194F">
        <w:rPr>
          <w:i/>
        </w:rPr>
        <w:lastRenderedPageBreak/>
        <w:t>Mẫu số 0</w:t>
      </w:r>
      <w:r>
        <w:rPr>
          <w:i/>
        </w:rPr>
        <w:t>4</w:t>
      </w:r>
      <w:r w:rsidRPr="00C8194F">
        <w:rPr>
          <w:i/>
        </w:rPr>
        <w:t>- Phụ lục 02</w:t>
      </w:r>
    </w:p>
    <w:tbl>
      <w:tblPr>
        <w:tblW w:w="0" w:type="auto"/>
        <w:tblInd w:w="1210" w:type="dxa"/>
        <w:tblLayout w:type="fixed"/>
        <w:tblCellMar>
          <w:left w:w="0" w:type="dxa"/>
          <w:right w:w="0" w:type="dxa"/>
        </w:tblCellMar>
        <w:tblLook w:val="01E0" w:firstRow="1" w:lastRow="1" w:firstColumn="1" w:lastColumn="1" w:noHBand="0" w:noVBand="0"/>
      </w:tblPr>
      <w:tblGrid>
        <w:gridCol w:w="3035"/>
        <w:gridCol w:w="5697"/>
      </w:tblGrid>
      <w:tr w:rsidR="00DA73F8" w:rsidRPr="00AF5117" w:rsidTr="00D65175">
        <w:trPr>
          <w:trHeight w:val="1379"/>
        </w:trPr>
        <w:tc>
          <w:tcPr>
            <w:tcW w:w="3035" w:type="dxa"/>
          </w:tcPr>
          <w:p w:rsidR="00DA73F8" w:rsidRPr="00AF5117" w:rsidRDefault="00DA73F8" w:rsidP="00D65175">
            <w:pPr>
              <w:widowControl w:val="0"/>
              <w:autoSpaceDE w:val="0"/>
              <w:autoSpaceDN w:val="0"/>
              <w:spacing w:before="147" w:after="0" w:line="240" w:lineRule="auto"/>
              <w:ind w:left="49" w:right="219"/>
              <w:jc w:val="center"/>
              <w:rPr>
                <w:rFonts w:eastAsia="Times New Roman" w:cs="Times New Roman"/>
                <w:b/>
                <w:lang w:val="vi"/>
              </w:rPr>
            </w:pPr>
            <w:r>
              <w:rPr>
                <w:rFonts w:eastAsia="Times New Roman" w:cs="Times New Roman"/>
                <w:noProof/>
                <w:lang w:val="vi"/>
              </w:rPr>
              <mc:AlternateContent>
                <mc:Choice Requires="wps">
                  <w:drawing>
                    <wp:anchor distT="0" distB="0" distL="114300" distR="114300" simplePos="0" relativeHeight="251673600" behindDoc="0" locked="0" layoutInCell="1" allowOverlap="1" wp14:anchorId="0B5E76DD" wp14:editId="4202AAAA">
                      <wp:simplePos x="0" y="0"/>
                      <wp:positionH relativeFrom="column">
                        <wp:posOffset>427990</wp:posOffset>
                      </wp:positionH>
                      <wp:positionV relativeFrom="paragraph">
                        <wp:posOffset>694153</wp:posOffset>
                      </wp:positionV>
                      <wp:extent cx="10287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02D239" id="Straight Connector 2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7pt,54.65pt" to="114.7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" strokecolor="windowText" strokeweight=".5pt">
                      <v:stroke joinstyle="miter"/>
                    </v:line>
                  </w:pict>
                </mc:Fallback>
              </mc:AlternateContent>
            </w:r>
            <w:r w:rsidRPr="00AF5117">
              <w:rPr>
                <w:rFonts w:eastAsia="Times New Roman" w:cs="Times New Roman"/>
                <w:lang w:val="vi"/>
              </w:rPr>
              <w:t>HỘI</w:t>
            </w:r>
            <w:r w:rsidRPr="00AF5117">
              <w:rPr>
                <w:rFonts w:eastAsia="Times New Roman" w:cs="Times New Roman"/>
                <w:spacing w:val="-14"/>
                <w:lang w:val="vi"/>
              </w:rPr>
              <w:t xml:space="preserve"> </w:t>
            </w:r>
            <w:r w:rsidRPr="00AF5117">
              <w:rPr>
                <w:rFonts w:eastAsia="Times New Roman" w:cs="Times New Roman"/>
                <w:lang w:val="vi"/>
              </w:rPr>
              <w:t>ĐỒNG</w:t>
            </w:r>
            <w:r w:rsidRPr="00AF5117">
              <w:rPr>
                <w:rFonts w:eastAsia="Times New Roman" w:cs="Times New Roman"/>
                <w:spacing w:val="-13"/>
                <w:lang w:val="vi"/>
              </w:rPr>
              <w:t xml:space="preserve"> </w:t>
            </w:r>
            <w:r w:rsidRPr="00AF5117">
              <w:rPr>
                <w:rFonts w:eastAsia="Times New Roman" w:cs="Times New Roman"/>
                <w:lang w:val="vi"/>
              </w:rPr>
              <w:t>XÉT</w:t>
            </w:r>
            <w:r w:rsidRPr="00AF5117">
              <w:rPr>
                <w:rFonts w:eastAsia="Times New Roman" w:cs="Times New Roman"/>
                <w:spacing w:val="-14"/>
                <w:lang w:val="vi"/>
              </w:rPr>
              <w:t xml:space="preserve"> </w:t>
            </w:r>
            <w:r w:rsidRPr="00AF5117">
              <w:rPr>
                <w:rFonts w:eastAsia="Times New Roman" w:cs="Times New Roman"/>
                <w:lang w:val="vi"/>
              </w:rPr>
              <w:t>TẶNG GIẢI THƯỞNG HTLO</w:t>
            </w:r>
            <w:r w:rsidRPr="00AF5117">
              <w:rPr>
                <w:rFonts w:eastAsia="Times New Roman" w:cs="Times New Roman"/>
                <w:b/>
                <w:lang w:val="vi"/>
              </w:rPr>
              <w:t xml:space="preserve"> Đơn vị.................</w:t>
            </w:r>
          </w:p>
        </w:tc>
        <w:tc>
          <w:tcPr>
            <w:tcW w:w="5697" w:type="dxa"/>
          </w:tcPr>
          <w:p w:rsidR="00DA73F8" w:rsidRPr="00AF5117" w:rsidRDefault="00DA73F8" w:rsidP="00D65175">
            <w:pPr>
              <w:widowControl w:val="0"/>
              <w:autoSpaceDE w:val="0"/>
              <w:autoSpaceDN w:val="0"/>
              <w:spacing w:before="147" w:after="0" w:line="297" w:lineRule="exact"/>
              <w:ind w:left="174" w:right="8"/>
              <w:jc w:val="center"/>
              <w:rPr>
                <w:rFonts w:eastAsia="Times New Roman" w:cs="Times New Roman"/>
                <w:b/>
                <w:lang w:val="vi"/>
              </w:rPr>
            </w:pPr>
            <w:r w:rsidRPr="00AF5117">
              <w:rPr>
                <w:rFonts w:eastAsia="Times New Roman" w:cs="Times New Roman"/>
                <w:b/>
                <w:lang w:val="vi"/>
              </w:rPr>
              <w:t>CỘNG</w:t>
            </w:r>
            <w:r w:rsidRPr="00AF5117">
              <w:rPr>
                <w:rFonts w:eastAsia="Times New Roman" w:cs="Times New Roman"/>
                <w:b/>
                <w:spacing w:val="-8"/>
                <w:lang w:val="vi"/>
              </w:rPr>
              <w:t xml:space="preserve"> </w:t>
            </w:r>
            <w:r w:rsidRPr="00AF5117">
              <w:rPr>
                <w:rFonts w:eastAsia="Times New Roman" w:cs="Times New Roman"/>
                <w:b/>
                <w:lang w:val="vi"/>
              </w:rPr>
              <w:t>HÒA</w:t>
            </w:r>
            <w:r w:rsidRPr="00AF5117">
              <w:rPr>
                <w:rFonts w:eastAsia="Times New Roman" w:cs="Times New Roman"/>
                <w:b/>
                <w:spacing w:val="-6"/>
                <w:lang w:val="vi"/>
              </w:rPr>
              <w:t xml:space="preserve"> </w:t>
            </w:r>
            <w:r w:rsidRPr="00AF5117">
              <w:rPr>
                <w:rFonts w:eastAsia="Times New Roman" w:cs="Times New Roman"/>
                <w:b/>
                <w:lang w:val="vi"/>
              </w:rPr>
              <w:t>XÃ</w:t>
            </w:r>
            <w:r w:rsidRPr="00AF5117">
              <w:rPr>
                <w:rFonts w:eastAsia="Times New Roman" w:cs="Times New Roman"/>
                <w:b/>
                <w:spacing w:val="-6"/>
                <w:lang w:val="vi"/>
              </w:rPr>
              <w:t xml:space="preserve"> </w:t>
            </w:r>
            <w:r w:rsidRPr="00AF5117">
              <w:rPr>
                <w:rFonts w:eastAsia="Times New Roman" w:cs="Times New Roman"/>
                <w:b/>
                <w:lang w:val="vi"/>
              </w:rPr>
              <w:t>HỘI</w:t>
            </w:r>
            <w:r w:rsidRPr="00AF5117">
              <w:rPr>
                <w:rFonts w:eastAsia="Times New Roman" w:cs="Times New Roman"/>
                <w:b/>
                <w:spacing w:val="-6"/>
                <w:lang w:val="vi"/>
              </w:rPr>
              <w:t xml:space="preserve"> </w:t>
            </w:r>
            <w:r w:rsidRPr="00AF5117">
              <w:rPr>
                <w:rFonts w:eastAsia="Times New Roman" w:cs="Times New Roman"/>
                <w:b/>
                <w:lang w:val="vi"/>
              </w:rPr>
              <w:t>CHỦ</w:t>
            </w:r>
            <w:r w:rsidRPr="00AF5117">
              <w:rPr>
                <w:rFonts w:eastAsia="Times New Roman" w:cs="Times New Roman"/>
                <w:b/>
                <w:spacing w:val="-7"/>
                <w:lang w:val="vi"/>
              </w:rPr>
              <w:t xml:space="preserve"> </w:t>
            </w:r>
            <w:r w:rsidRPr="00AF5117">
              <w:rPr>
                <w:rFonts w:eastAsia="Times New Roman" w:cs="Times New Roman"/>
                <w:b/>
                <w:lang w:val="vi"/>
              </w:rPr>
              <w:t>NGHĨA</w:t>
            </w:r>
            <w:r w:rsidRPr="00AF5117">
              <w:rPr>
                <w:rFonts w:eastAsia="Times New Roman" w:cs="Times New Roman"/>
                <w:b/>
                <w:spacing w:val="-8"/>
                <w:lang w:val="vi"/>
              </w:rPr>
              <w:t xml:space="preserve"> </w:t>
            </w:r>
            <w:r w:rsidRPr="00AF5117">
              <w:rPr>
                <w:rFonts w:eastAsia="Times New Roman" w:cs="Times New Roman"/>
                <w:b/>
                <w:lang w:val="vi"/>
              </w:rPr>
              <w:t>VIỆT</w:t>
            </w:r>
            <w:r w:rsidRPr="00AF5117">
              <w:rPr>
                <w:rFonts w:eastAsia="Times New Roman" w:cs="Times New Roman"/>
                <w:b/>
                <w:spacing w:val="-6"/>
                <w:lang w:val="vi"/>
              </w:rPr>
              <w:t xml:space="preserve"> </w:t>
            </w:r>
            <w:r w:rsidRPr="00AF5117">
              <w:rPr>
                <w:rFonts w:eastAsia="Times New Roman" w:cs="Times New Roman"/>
                <w:b/>
                <w:spacing w:val="-5"/>
                <w:lang w:val="vi"/>
              </w:rPr>
              <w:t>NAM</w:t>
            </w:r>
          </w:p>
          <w:p w:rsidR="00DA73F8" w:rsidRPr="00AF5117" w:rsidRDefault="00DA73F8" w:rsidP="00D65175">
            <w:pPr>
              <w:widowControl w:val="0"/>
              <w:autoSpaceDE w:val="0"/>
              <w:autoSpaceDN w:val="0"/>
              <w:spacing w:after="71" w:line="320" w:lineRule="exact"/>
              <w:ind w:left="174"/>
              <w:jc w:val="center"/>
              <w:rPr>
                <w:rFonts w:eastAsia="Times New Roman" w:cs="Times New Roman"/>
                <w:b/>
                <w:sz w:val="28"/>
                <w:lang w:val="vi"/>
              </w:rPr>
            </w:pPr>
            <w:r w:rsidRPr="00AF5117">
              <w:rPr>
                <w:rFonts w:eastAsia="Times New Roman" w:cs="Times New Roman"/>
                <w:b/>
                <w:sz w:val="28"/>
                <w:lang w:val="vi"/>
              </w:rPr>
              <w:t>Độc</w:t>
            </w:r>
            <w:r w:rsidRPr="00AF5117">
              <w:rPr>
                <w:rFonts w:eastAsia="Times New Roman" w:cs="Times New Roman"/>
                <w:b/>
                <w:spacing w:val="-4"/>
                <w:sz w:val="28"/>
                <w:lang w:val="vi"/>
              </w:rPr>
              <w:t xml:space="preserve"> </w:t>
            </w:r>
            <w:r w:rsidRPr="00AF5117">
              <w:rPr>
                <w:rFonts w:eastAsia="Times New Roman" w:cs="Times New Roman"/>
                <w:b/>
                <w:sz w:val="28"/>
                <w:lang w:val="vi"/>
              </w:rPr>
              <w:t>lập</w:t>
            </w:r>
            <w:r w:rsidRPr="00AF5117">
              <w:rPr>
                <w:rFonts w:eastAsia="Times New Roman" w:cs="Times New Roman"/>
                <w:b/>
                <w:spacing w:val="-3"/>
                <w:sz w:val="28"/>
                <w:lang w:val="vi"/>
              </w:rPr>
              <w:t xml:space="preserve"> </w:t>
            </w:r>
            <w:r w:rsidRPr="00AF5117">
              <w:rPr>
                <w:rFonts w:eastAsia="Times New Roman" w:cs="Times New Roman"/>
                <w:b/>
                <w:sz w:val="28"/>
                <w:lang w:val="vi"/>
              </w:rPr>
              <w:t>-</w:t>
            </w:r>
            <w:r w:rsidRPr="00AF5117">
              <w:rPr>
                <w:rFonts w:eastAsia="Times New Roman" w:cs="Times New Roman"/>
                <w:b/>
                <w:spacing w:val="-2"/>
                <w:sz w:val="28"/>
                <w:lang w:val="vi"/>
              </w:rPr>
              <w:t xml:space="preserve"> </w:t>
            </w:r>
            <w:r w:rsidRPr="00AF5117">
              <w:rPr>
                <w:rFonts w:eastAsia="Times New Roman" w:cs="Times New Roman"/>
                <w:b/>
                <w:sz w:val="28"/>
                <w:lang w:val="vi"/>
              </w:rPr>
              <w:t>Tự</w:t>
            </w:r>
            <w:r w:rsidRPr="00AF5117">
              <w:rPr>
                <w:rFonts w:eastAsia="Times New Roman" w:cs="Times New Roman"/>
                <w:b/>
                <w:spacing w:val="-3"/>
                <w:sz w:val="28"/>
                <w:lang w:val="vi"/>
              </w:rPr>
              <w:t xml:space="preserve"> </w:t>
            </w:r>
            <w:r w:rsidRPr="00AF5117">
              <w:rPr>
                <w:rFonts w:eastAsia="Times New Roman" w:cs="Times New Roman"/>
                <w:b/>
                <w:sz w:val="28"/>
                <w:lang w:val="vi"/>
              </w:rPr>
              <w:t>do</w:t>
            </w:r>
            <w:r w:rsidRPr="00AF5117">
              <w:rPr>
                <w:rFonts w:eastAsia="Times New Roman" w:cs="Times New Roman"/>
                <w:b/>
                <w:spacing w:val="-1"/>
                <w:sz w:val="28"/>
                <w:lang w:val="vi"/>
              </w:rPr>
              <w:t xml:space="preserve"> </w:t>
            </w:r>
            <w:r w:rsidRPr="00AF5117">
              <w:rPr>
                <w:rFonts w:eastAsia="Times New Roman" w:cs="Times New Roman"/>
                <w:b/>
                <w:sz w:val="28"/>
                <w:lang w:val="vi"/>
              </w:rPr>
              <w:t>-</w:t>
            </w:r>
            <w:r w:rsidRPr="00AF5117">
              <w:rPr>
                <w:rFonts w:eastAsia="Times New Roman" w:cs="Times New Roman"/>
                <w:b/>
                <w:spacing w:val="-3"/>
                <w:sz w:val="28"/>
                <w:lang w:val="vi"/>
              </w:rPr>
              <w:t xml:space="preserve"> </w:t>
            </w:r>
            <w:r w:rsidRPr="00AF5117">
              <w:rPr>
                <w:rFonts w:eastAsia="Times New Roman" w:cs="Times New Roman"/>
                <w:b/>
                <w:sz w:val="28"/>
                <w:lang w:val="vi"/>
              </w:rPr>
              <w:t>Hạnh</w:t>
            </w:r>
            <w:r w:rsidRPr="00AF5117">
              <w:rPr>
                <w:rFonts w:eastAsia="Times New Roman" w:cs="Times New Roman"/>
                <w:b/>
                <w:spacing w:val="-2"/>
                <w:sz w:val="28"/>
                <w:lang w:val="vi"/>
              </w:rPr>
              <w:t xml:space="preserve"> </w:t>
            </w:r>
            <w:r w:rsidRPr="00AF5117">
              <w:rPr>
                <w:rFonts w:eastAsia="Times New Roman" w:cs="Times New Roman"/>
                <w:b/>
                <w:spacing w:val="-4"/>
                <w:sz w:val="28"/>
                <w:lang w:val="vi"/>
              </w:rPr>
              <w:t>phúc</w:t>
            </w:r>
          </w:p>
          <w:p w:rsidR="00DA73F8" w:rsidRPr="00AF5117" w:rsidRDefault="00DA73F8" w:rsidP="00D65175">
            <w:pPr>
              <w:widowControl w:val="0"/>
              <w:autoSpaceDE w:val="0"/>
              <w:autoSpaceDN w:val="0"/>
              <w:spacing w:after="0" w:line="20" w:lineRule="exact"/>
              <w:ind w:left="1569"/>
              <w:jc w:val="left"/>
              <w:rPr>
                <w:rFonts w:eastAsia="Times New Roman" w:cs="Times New Roman"/>
                <w:sz w:val="2"/>
                <w:lang w:val="vi"/>
              </w:rPr>
            </w:pPr>
            <w:r w:rsidRPr="00AF5117">
              <w:rPr>
                <w:rFonts w:eastAsia="Times New Roman" w:cs="Times New Roman"/>
                <w:noProof/>
                <w:sz w:val="2"/>
                <w:lang w:val="vi"/>
              </w:rPr>
              <mc:AlternateContent>
                <mc:Choice Requires="wpg">
                  <w:drawing>
                    <wp:inline distT="0" distB="0" distL="0" distR="0" wp14:anchorId="7B5A264D" wp14:editId="4C7C636A">
                      <wp:extent cx="1885950" cy="6350"/>
                      <wp:effectExtent l="9525" t="0" r="0" b="317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6350"/>
                                <a:chOff x="0" y="0"/>
                                <a:chExt cx="1885950" cy="6350"/>
                              </a:xfrm>
                            </wpg:grpSpPr>
                            <wps:wsp>
                              <wps:cNvPr id="29" name="Graphic 33"/>
                              <wps:cNvSpPr/>
                              <wps:spPr>
                                <a:xfrm>
                                  <a:off x="0" y="3175"/>
                                  <a:ext cx="1885950" cy="1270"/>
                                </a:xfrm>
                                <a:custGeom>
                                  <a:avLst/>
                                  <a:gdLst/>
                                  <a:ahLst/>
                                  <a:cxnLst/>
                                  <a:rect l="l" t="t" r="r" b="b"/>
                                  <a:pathLst>
                                    <a:path w="1885950">
                                      <a:moveTo>
                                        <a:pt x="0" y="0"/>
                                      </a:moveTo>
                                      <a:lnTo>
                                        <a:pt x="1885950"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2F37F625" id="Group 25" o:spid="_x0000_s1026" style="width:148.5pt;height:.5pt;mso-position-horizontal-relative:char;mso-position-vertical-relative:line" coordsize="188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">
                      <v:shape id="Graphic 33" o:spid="_x0000_s1027" style="position:absolute;top:31;width:18859;height:13;visibility:visible;mso-wrap-style:square;v-text-anchor:top" coordsize="1885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" path="m,l1885950,e" filled="f" strokecolor="#5b9bd4" strokeweight=".5pt">
                        <v:path arrowok="t"/>
                      </v:shape>
                      <w10:anchorlock/>
                    </v:group>
                  </w:pict>
                </mc:Fallback>
              </mc:AlternateContent>
            </w:r>
          </w:p>
          <w:p w:rsidR="00DA73F8" w:rsidRPr="00AF5117" w:rsidRDefault="00DA73F8" w:rsidP="00D65175">
            <w:pPr>
              <w:widowControl w:val="0"/>
              <w:autoSpaceDE w:val="0"/>
              <w:autoSpaceDN w:val="0"/>
              <w:spacing w:before="225" w:after="0" w:line="279" w:lineRule="exact"/>
              <w:ind w:left="426"/>
              <w:jc w:val="center"/>
              <w:rPr>
                <w:rFonts w:eastAsia="Times New Roman" w:cs="Times New Roman"/>
                <w:i/>
                <w:lang w:val="vi"/>
              </w:rPr>
            </w:pPr>
            <w:r w:rsidRPr="00AF5117">
              <w:rPr>
                <w:rFonts w:eastAsia="Times New Roman" w:cs="Times New Roman"/>
                <w:i/>
                <w:lang w:val="vi"/>
              </w:rPr>
              <w:t>..................,</w:t>
            </w:r>
            <w:r w:rsidRPr="00AF5117">
              <w:rPr>
                <w:rFonts w:eastAsia="Times New Roman" w:cs="Times New Roman"/>
                <w:i/>
                <w:spacing w:val="-12"/>
                <w:lang w:val="vi"/>
              </w:rPr>
              <w:t xml:space="preserve"> </w:t>
            </w:r>
            <w:r w:rsidRPr="00AF5117">
              <w:rPr>
                <w:rFonts w:eastAsia="Times New Roman" w:cs="Times New Roman"/>
                <w:i/>
                <w:spacing w:val="-2"/>
                <w:lang w:val="vi"/>
              </w:rPr>
              <w:t>ngày.........tháng......năm...........</w:t>
            </w:r>
          </w:p>
        </w:tc>
      </w:tr>
    </w:tbl>
    <w:p w:rsidR="00DA73F8" w:rsidRPr="00C8194F" w:rsidRDefault="00DA73F8" w:rsidP="00DA73F8">
      <w:pPr>
        <w:jc w:val="right"/>
        <w:rPr>
          <w:i/>
        </w:rPr>
      </w:pPr>
    </w:p>
    <w:p w:rsidR="00DA73F8" w:rsidRPr="00DA73F8" w:rsidRDefault="00DA73F8" w:rsidP="00AB6C59">
      <w:pPr>
        <w:spacing w:after="0" w:line="240" w:lineRule="auto"/>
        <w:jc w:val="center"/>
        <w:rPr>
          <w:b/>
        </w:rPr>
      </w:pPr>
      <w:r w:rsidRPr="00DA73F8">
        <w:rPr>
          <w:b/>
        </w:rPr>
        <w:t>BIÊN BẢN KIỂM PHIẾU</w:t>
      </w:r>
    </w:p>
    <w:p w:rsidR="00DA73F8" w:rsidRPr="00DA73F8" w:rsidRDefault="00DA73F8" w:rsidP="00AB6C59">
      <w:pPr>
        <w:spacing w:after="0" w:line="240" w:lineRule="auto"/>
        <w:jc w:val="center"/>
        <w:rPr>
          <w:b/>
        </w:rPr>
      </w:pPr>
      <w:r w:rsidRPr="00DA73F8">
        <w:rPr>
          <w:b/>
        </w:rPr>
        <w:t>Xét tặng giải thưởng Hải Thượng Lãn Ông</w:t>
      </w:r>
    </w:p>
    <w:p w:rsidR="00DA73F8" w:rsidRDefault="00DA73F8" w:rsidP="00AB6C59">
      <w:pPr>
        <w:spacing w:after="0" w:line="240" w:lineRule="auto"/>
        <w:jc w:val="center"/>
        <w:rPr>
          <w:b/>
        </w:rPr>
      </w:pPr>
      <w:r w:rsidRPr="00DA73F8">
        <w:rPr>
          <w:b/>
        </w:rPr>
        <w:t>về công tác kế thừa, bảo tồn và phát triển nền y dược cổ truyền Việt Nam</w:t>
      </w:r>
    </w:p>
    <w:p w:rsidR="00DA73F8" w:rsidRPr="00DA73F8" w:rsidRDefault="00DA73F8" w:rsidP="00AB6C59">
      <w:pPr>
        <w:spacing w:after="0" w:line="240" w:lineRule="auto"/>
        <w:jc w:val="center"/>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1697794</wp:posOffset>
                </wp:positionH>
                <wp:positionV relativeFrom="paragraph">
                  <wp:posOffset>53682</wp:posOffset>
                </wp:positionV>
                <wp:extent cx="3367453"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3367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E1FA5" id="Straight Connector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3.7pt,4.25pt" to="398.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" strokecolor="black [3200]" strokeweight=".5pt">
                <v:stroke joinstyle="miter"/>
              </v:line>
            </w:pict>
          </mc:Fallback>
        </mc:AlternateContent>
      </w:r>
    </w:p>
    <w:p w:rsidR="00DA73F8" w:rsidRDefault="00DA73F8" w:rsidP="00AB6C59">
      <w:pPr>
        <w:spacing w:after="0" w:line="240" w:lineRule="auto"/>
      </w:pPr>
      <w:r>
        <w:tab/>
        <w:t>1. Hội đồng xét tặng “Giải thưởng Hải Thượng Lãn Ông” cấp cơ sở được thành lập theo Quyết định số</w:t>
      </w:r>
      <w:r>
        <w:tab/>
        <w:t>ngày</w:t>
      </w:r>
      <w:r>
        <w:tab/>
        <w:t>/..../......... của .................................................</w:t>
      </w:r>
    </w:p>
    <w:p w:rsidR="00DA73F8" w:rsidRDefault="00167D7B" w:rsidP="00AB6C59">
      <w:pPr>
        <w:spacing w:after="0" w:line="240" w:lineRule="auto"/>
      </w:pPr>
      <w:r>
        <w:tab/>
      </w:r>
      <w:r w:rsidR="00DA73F8">
        <w:t>2.</w:t>
      </w:r>
      <w:r>
        <w:t xml:space="preserve"> </w:t>
      </w:r>
      <w:r w:rsidR="00DA73F8">
        <w:t>Hội đồng họp ngày........./......../</w:t>
      </w:r>
      <w:r w:rsidR="00DA73F8">
        <w:tab/>
        <w:t>để bầu các cá nhân đủ tiêu chuẩn</w:t>
      </w:r>
      <w:r>
        <w:t xml:space="preserve"> </w:t>
      </w:r>
      <w:r w:rsidR="00DA73F8">
        <w:t>xét tặng “Giải thưởng Hải Thượng Lãn Ông” .</w:t>
      </w:r>
    </w:p>
    <w:p w:rsidR="00DA73F8" w:rsidRDefault="00167D7B" w:rsidP="00AB6C59">
      <w:pPr>
        <w:spacing w:after="0" w:line="240" w:lineRule="auto"/>
      </w:pPr>
      <w:r>
        <w:tab/>
      </w:r>
      <w:r w:rsidR="00DA73F8">
        <w:t>3.</w:t>
      </w:r>
      <w:r>
        <w:t xml:space="preserve"> </w:t>
      </w:r>
      <w:r w:rsidR="00DA73F8">
        <w:t>Số thành viên được bầu vào Ban kiểm phiếu</w:t>
      </w:r>
      <w:r w:rsidR="00DA73F8">
        <w:tab/>
        <w:t>người, gồm các ông</w:t>
      </w:r>
      <w:r>
        <w:t xml:space="preserve"> </w:t>
      </w:r>
      <w:r w:rsidR="00DA73F8">
        <w:t>(bà) có tên sau:</w:t>
      </w:r>
    </w:p>
    <w:p w:rsidR="00DA73F8" w:rsidRDefault="00167D7B" w:rsidP="00AB6C59">
      <w:pPr>
        <w:spacing w:after="0" w:line="240" w:lineRule="auto"/>
      </w:pPr>
      <w:r>
        <w:tab/>
      </w:r>
      <w:r w:rsidR="00DA73F8">
        <w:t>-</w:t>
      </w:r>
      <w:r>
        <w:t xml:space="preserve"> </w:t>
      </w:r>
      <w:r w:rsidR="00DA73F8">
        <w:t>Trưởng Ban kiểm phiếu:............................................................................</w:t>
      </w:r>
    </w:p>
    <w:p w:rsidR="00DA73F8" w:rsidRDefault="00167D7B" w:rsidP="00AB6C59">
      <w:pPr>
        <w:spacing w:after="0" w:line="240" w:lineRule="auto"/>
      </w:pPr>
      <w:r>
        <w:tab/>
      </w:r>
      <w:r w:rsidR="00DA73F8">
        <w:t>-</w:t>
      </w:r>
      <w:r>
        <w:t xml:space="preserve"> </w:t>
      </w:r>
      <w:r w:rsidR="00DA73F8">
        <w:t>Các ủy viên:</w:t>
      </w:r>
      <w:r>
        <w:t xml:space="preserve"> </w:t>
      </w:r>
      <w:r w:rsidR="00DA73F8">
        <w:t>..............................................................................................</w:t>
      </w:r>
      <w:r>
        <w:t>.</w:t>
      </w:r>
    </w:p>
    <w:p w:rsidR="00DA73F8" w:rsidRDefault="00167D7B" w:rsidP="00AB6C59">
      <w:pPr>
        <w:spacing w:after="0" w:line="240" w:lineRule="auto"/>
      </w:pPr>
      <w:r>
        <w:tab/>
      </w:r>
      <w:r w:rsidR="00DA73F8">
        <w:t>4.</w:t>
      </w:r>
      <w:r>
        <w:t xml:space="preserve"> </w:t>
      </w:r>
      <w:r w:rsidR="00DA73F8">
        <w:t>Tổng số thành viên Hội đồng xét tặng theo quyết định</w:t>
      </w:r>
      <w:r w:rsidR="00DA73F8">
        <w:tab/>
        <w:t>người.</w:t>
      </w:r>
    </w:p>
    <w:p w:rsidR="00DA73F8" w:rsidRDefault="00167D7B" w:rsidP="00AB6C59">
      <w:pPr>
        <w:spacing w:after="0" w:line="240" w:lineRule="auto"/>
      </w:pPr>
      <w:r>
        <w:tab/>
      </w:r>
      <w:r w:rsidR="00DA73F8">
        <w:t>-</w:t>
      </w:r>
      <w:r>
        <w:t xml:space="preserve"> </w:t>
      </w:r>
      <w:r w:rsidR="00DA73F8">
        <w:t>Số thành viên Hội đồng tham gia bỏ phiếu</w:t>
      </w:r>
      <w:r w:rsidR="00DA73F8">
        <w:tab/>
        <w:t>người.</w:t>
      </w:r>
    </w:p>
    <w:p w:rsidR="00DA73F8" w:rsidRDefault="00167D7B" w:rsidP="00AB6C59">
      <w:pPr>
        <w:spacing w:after="0" w:line="240" w:lineRule="auto"/>
      </w:pPr>
      <w:r>
        <w:tab/>
      </w:r>
      <w:r w:rsidR="00DA73F8">
        <w:t>-</w:t>
      </w:r>
      <w:r>
        <w:t xml:space="preserve"> </w:t>
      </w:r>
      <w:r w:rsidR="00DA73F8">
        <w:t>Số thành viên Hội đồng không tham gia bỏ phiếu</w:t>
      </w:r>
      <w:r>
        <w:t>:…..</w:t>
      </w:r>
      <w:r w:rsidR="00DA73F8">
        <w:tab/>
        <w:t>người.</w:t>
      </w:r>
    </w:p>
    <w:p w:rsidR="00DA73F8" w:rsidRDefault="00167D7B" w:rsidP="00AB6C59">
      <w:pPr>
        <w:spacing w:after="0" w:line="240" w:lineRule="auto"/>
      </w:pPr>
      <w:r>
        <w:tab/>
      </w:r>
      <w:r w:rsidR="00DA73F8">
        <w:t>Lý do.........................................................................................................</w:t>
      </w:r>
    </w:p>
    <w:p w:rsidR="00DA73F8" w:rsidRDefault="00167D7B" w:rsidP="00AB6C59">
      <w:pPr>
        <w:spacing w:after="0" w:line="240" w:lineRule="auto"/>
      </w:pPr>
      <w:r>
        <w:tab/>
      </w:r>
      <w:r w:rsidR="00DA73F8">
        <w:t>-</w:t>
      </w:r>
      <w:r>
        <w:t xml:space="preserve"> </w:t>
      </w:r>
      <w:r w:rsidR="00DA73F8">
        <w:t>Số phiếu phát ra</w:t>
      </w:r>
      <w:r>
        <w:tab/>
      </w:r>
      <w:r>
        <w:tab/>
        <w:t>:……..</w:t>
      </w:r>
      <w:r w:rsidR="00DA73F8">
        <w:tab/>
        <w:t>phiếu.</w:t>
      </w:r>
    </w:p>
    <w:p w:rsidR="00DA73F8" w:rsidRDefault="00167D7B" w:rsidP="00AB6C59">
      <w:pPr>
        <w:spacing w:after="0" w:line="240" w:lineRule="auto"/>
      </w:pPr>
      <w:r>
        <w:tab/>
      </w:r>
      <w:r w:rsidR="00DA73F8">
        <w:t>-</w:t>
      </w:r>
      <w:r>
        <w:t xml:space="preserve"> </w:t>
      </w:r>
      <w:r w:rsidR="00DA73F8">
        <w:t>Số phiếu thu về</w:t>
      </w:r>
      <w:r>
        <w:tab/>
      </w:r>
      <w:r>
        <w:tab/>
        <w:t>:……..</w:t>
      </w:r>
      <w:r w:rsidR="00DA73F8">
        <w:tab/>
        <w:t>phiếu.</w:t>
      </w:r>
    </w:p>
    <w:p w:rsidR="00DA73F8" w:rsidRDefault="00167D7B" w:rsidP="00AB6C59">
      <w:pPr>
        <w:spacing w:after="0" w:line="240" w:lineRule="auto"/>
      </w:pPr>
      <w:r>
        <w:tab/>
      </w:r>
      <w:r w:rsidR="00DA73F8">
        <w:t>-</w:t>
      </w:r>
      <w:r>
        <w:t xml:space="preserve"> </w:t>
      </w:r>
      <w:r w:rsidR="00DA73F8">
        <w:t>Số phiếu hợp lệ</w:t>
      </w:r>
      <w:r>
        <w:tab/>
      </w:r>
      <w:r>
        <w:tab/>
        <w:t>:……..</w:t>
      </w:r>
      <w:r w:rsidR="00DA73F8">
        <w:tab/>
        <w:t>phiếu</w:t>
      </w:r>
    </w:p>
    <w:p w:rsidR="00DA73F8" w:rsidRDefault="00167D7B" w:rsidP="00AB6C59">
      <w:pPr>
        <w:spacing w:after="0" w:line="240" w:lineRule="auto"/>
      </w:pPr>
      <w:r>
        <w:tab/>
      </w:r>
      <w:r w:rsidR="00DA73F8">
        <w:t>-</w:t>
      </w:r>
      <w:r>
        <w:t xml:space="preserve"> </w:t>
      </w:r>
      <w:r w:rsidR="00DA73F8">
        <w:t>Số phiếu không hợp lệ</w:t>
      </w:r>
      <w:r>
        <w:tab/>
        <w:t>:……..</w:t>
      </w:r>
      <w:r w:rsidR="00DA73F8">
        <w:tab/>
        <w:t>phiếu.</w:t>
      </w:r>
    </w:p>
    <w:p w:rsidR="00DA73F8" w:rsidRDefault="00167D7B" w:rsidP="00AB6C59">
      <w:pPr>
        <w:spacing w:after="0" w:line="240" w:lineRule="auto"/>
      </w:pPr>
      <w:r>
        <w:tab/>
      </w:r>
      <w:r w:rsidR="00DA73F8">
        <w:t>5.</w:t>
      </w:r>
      <w:r>
        <w:t xml:space="preserve"> </w:t>
      </w:r>
      <w:r w:rsidR="00DA73F8">
        <w:t>Số cá nhân được đề nghị xét tặng Giải thưởng</w:t>
      </w:r>
      <w:r>
        <w:t>: ……..</w:t>
      </w:r>
      <w:r w:rsidR="00DA73F8">
        <w:t>người.</w:t>
      </w:r>
    </w:p>
    <w:p w:rsidR="00DA73F8" w:rsidRPr="00167D7B" w:rsidRDefault="00167D7B" w:rsidP="00AB6C59">
      <w:pPr>
        <w:spacing w:after="0" w:line="240" w:lineRule="auto"/>
        <w:rPr>
          <w:i/>
        </w:rPr>
      </w:pPr>
      <w:r>
        <w:tab/>
      </w:r>
      <w:r w:rsidR="00DA73F8">
        <w:t>6.</w:t>
      </w:r>
      <w:r>
        <w:t xml:space="preserve"> </w:t>
      </w:r>
      <w:r w:rsidR="00DA73F8">
        <w:t xml:space="preserve">Kết quả kiểm phiếu bầu: </w:t>
      </w:r>
      <w:r w:rsidR="00DA73F8" w:rsidRPr="00167D7B">
        <w:rPr>
          <w:i/>
        </w:rPr>
        <w:t>(Xếp theo thứ tự số phiếu tín nhiệm từ cao xuống</w:t>
      </w:r>
    </w:p>
    <w:p w:rsidR="00DA73F8" w:rsidRDefault="00DA73F8" w:rsidP="00AB6C59">
      <w:pPr>
        <w:spacing w:after="0" w:line="240" w:lineRule="auto"/>
        <w:rPr>
          <w:i/>
        </w:rPr>
      </w:pPr>
      <w:r w:rsidRPr="00167D7B">
        <w:rPr>
          <w:i/>
        </w:rPr>
        <w:t>thấp)</w:t>
      </w:r>
    </w:p>
    <w:tbl>
      <w:tblPr>
        <w:tblW w:w="105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68"/>
        <w:gridCol w:w="992"/>
        <w:gridCol w:w="1134"/>
        <w:gridCol w:w="2268"/>
        <w:gridCol w:w="1559"/>
        <w:gridCol w:w="1667"/>
      </w:tblGrid>
      <w:tr w:rsidR="00CF0891" w:rsidRPr="00CF0891" w:rsidTr="00CF0891">
        <w:trPr>
          <w:trHeight w:val="299"/>
        </w:trPr>
        <w:tc>
          <w:tcPr>
            <w:tcW w:w="709" w:type="dxa"/>
            <w:vMerge w:val="restart"/>
          </w:tcPr>
          <w:p w:rsidR="00CF0891" w:rsidRPr="00CF0891" w:rsidRDefault="00CF0891" w:rsidP="00AB6C59">
            <w:pPr>
              <w:widowControl w:val="0"/>
              <w:autoSpaceDE w:val="0"/>
              <w:autoSpaceDN w:val="0"/>
              <w:spacing w:after="0" w:line="240" w:lineRule="auto"/>
              <w:ind w:left="127"/>
              <w:jc w:val="left"/>
              <w:rPr>
                <w:rFonts w:eastAsia="Times New Roman" w:cs="Times New Roman"/>
                <w:b/>
                <w:lang w:val="vi"/>
              </w:rPr>
            </w:pPr>
            <w:r w:rsidRPr="00CF0891">
              <w:rPr>
                <w:rFonts w:eastAsia="Times New Roman" w:cs="Times New Roman"/>
                <w:b/>
                <w:spacing w:val="-5"/>
                <w:lang w:val="vi"/>
              </w:rPr>
              <w:t>STT</w:t>
            </w:r>
          </w:p>
        </w:tc>
        <w:tc>
          <w:tcPr>
            <w:tcW w:w="2268" w:type="dxa"/>
            <w:vMerge w:val="restart"/>
          </w:tcPr>
          <w:p w:rsidR="00CF0891" w:rsidRPr="00CF0891" w:rsidRDefault="00CF0891" w:rsidP="00AB6C59">
            <w:pPr>
              <w:widowControl w:val="0"/>
              <w:autoSpaceDE w:val="0"/>
              <w:autoSpaceDN w:val="0"/>
              <w:spacing w:after="0" w:line="240" w:lineRule="auto"/>
              <w:ind w:left="578"/>
              <w:jc w:val="left"/>
              <w:rPr>
                <w:rFonts w:eastAsia="Times New Roman" w:cs="Times New Roman"/>
                <w:b/>
                <w:lang w:val="vi"/>
              </w:rPr>
            </w:pPr>
            <w:r w:rsidRPr="00CF0891">
              <w:rPr>
                <w:rFonts w:eastAsia="Times New Roman" w:cs="Times New Roman"/>
                <w:b/>
                <w:lang w:val="vi"/>
              </w:rPr>
              <w:t>Họ</w:t>
            </w:r>
            <w:r w:rsidRPr="00CF0891">
              <w:rPr>
                <w:rFonts w:eastAsia="Times New Roman" w:cs="Times New Roman"/>
                <w:b/>
                <w:spacing w:val="-5"/>
                <w:lang w:val="vi"/>
              </w:rPr>
              <w:t xml:space="preserve"> </w:t>
            </w:r>
            <w:r w:rsidRPr="00CF0891">
              <w:rPr>
                <w:rFonts w:eastAsia="Times New Roman" w:cs="Times New Roman"/>
                <w:b/>
                <w:lang w:val="vi"/>
              </w:rPr>
              <w:t>và</w:t>
            </w:r>
            <w:r w:rsidRPr="00CF0891">
              <w:rPr>
                <w:rFonts w:eastAsia="Times New Roman" w:cs="Times New Roman"/>
                <w:b/>
                <w:spacing w:val="-5"/>
                <w:lang w:val="vi"/>
              </w:rPr>
              <w:t xml:space="preserve"> tên</w:t>
            </w:r>
          </w:p>
        </w:tc>
        <w:tc>
          <w:tcPr>
            <w:tcW w:w="2126" w:type="dxa"/>
            <w:gridSpan w:val="2"/>
          </w:tcPr>
          <w:p w:rsidR="00CF0891" w:rsidRPr="00CF0891" w:rsidRDefault="00CF0891" w:rsidP="00AB6C59">
            <w:pPr>
              <w:widowControl w:val="0"/>
              <w:autoSpaceDE w:val="0"/>
              <w:autoSpaceDN w:val="0"/>
              <w:spacing w:after="0" w:line="240" w:lineRule="auto"/>
              <w:ind w:left="593"/>
              <w:jc w:val="left"/>
              <w:rPr>
                <w:rFonts w:eastAsia="Times New Roman" w:cs="Times New Roman"/>
                <w:b/>
                <w:lang w:val="vi"/>
              </w:rPr>
            </w:pPr>
            <w:r w:rsidRPr="00CF0891">
              <w:rPr>
                <w:rFonts w:eastAsia="Times New Roman" w:cs="Times New Roman"/>
                <w:b/>
                <w:lang w:val="vi"/>
              </w:rPr>
              <w:t>Năm</w:t>
            </w:r>
            <w:r w:rsidRPr="00CF0891">
              <w:rPr>
                <w:rFonts w:eastAsia="Times New Roman" w:cs="Times New Roman"/>
                <w:b/>
                <w:spacing w:val="-7"/>
                <w:lang w:val="vi"/>
              </w:rPr>
              <w:t xml:space="preserve"> </w:t>
            </w:r>
            <w:r w:rsidRPr="00CF0891">
              <w:rPr>
                <w:rFonts w:eastAsia="Times New Roman" w:cs="Times New Roman"/>
                <w:b/>
                <w:spacing w:val="-4"/>
                <w:lang w:val="vi"/>
              </w:rPr>
              <w:t>sinh</w:t>
            </w:r>
          </w:p>
        </w:tc>
        <w:tc>
          <w:tcPr>
            <w:tcW w:w="2268" w:type="dxa"/>
            <w:vMerge w:val="restart"/>
          </w:tcPr>
          <w:p w:rsidR="00CF0891" w:rsidRPr="00CF0891" w:rsidRDefault="00CF0891" w:rsidP="00AB6C59">
            <w:pPr>
              <w:widowControl w:val="0"/>
              <w:autoSpaceDE w:val="0"/>
              <w:autoSpaceDN w:val="0"/>
              <w:spacing w:after="0" w:line="240" w:lineRule="auto"/>
              <w:ind w:left="179" w:firstLine="98"/>
              <w:jc w:val="left"/>
              <w:rPr>
                <w:rFonts w:eastAsia="Times New Roman" w:cs="Times New Roman"/>
                <w:b/>
                <w:lang w:val="vi"/>
              </w:rPr>
            </w:pPr>
            <w:r w:rsidRPr="00CF0891">
              <w:rPr>
                <w:rFonts w:eastAsia="Times New Roman" w:cs="Times New Roman"/>
                <w:b/>
                <w:lang w:val="vi"/>
              </w:rPr>
              <w:t>Chức danh, chức vụ,</w:t>
            </w:r>
            <w:r w:rsidRPr="00CF0891">
              <w:rPr>
                <w:rFonts w:eastAsia="Times New Roman" w:cs="Times New Roman"/>
                <w:b/>
                <w:spacing w:val="-6"/>
                <w:lang w:val="vi"/>
              </w:rPr>
              <w:t xml:space="preserve"> </w:t>
            </w:r>
            <w:r w:rsidRPr="00CF0891">
              <w:rPr>
                <w:rFonts w:eastAsia="Times New Roman" w:cs="Times New Roman"/>
                <w:b/>
                <w:lang w:val="vi"/>
              </w:rPr>
              <w:t>đơn</w:t>
            </w:r>
            <w:r w:rsidRPr="00CF0891">
              <w:rPr>
                <w:rFonts w:eastAsia="Times New Roman" w:cs="Times New Roman"/>
                <w:b/>
                <w:spacing w:val="-5"/>
                <w:lang w:val="vi"/>
              </w:rPr>
              <w:t xml:space="preserve"> </w:t>
            </w:r>
            <w:r w:rsidRPr="00CF0891">
              <w:rPr>
                <w:rFonts w:eastAsia="Times New Roman" w:cs="Times New Roman"/>
                <w:b/>
                <w:lang w:val="vi"/>
              </w:rPr>
              <w:t>vị</w:t>
            </w:r>
            <w:r w:rsidRPr="00CF0891">
              <w:rPr>
                <w:rFonts w:eastAsia="Times New Roman" w:cs="Times New Roman"/>
                <w:b/>
                <w:spacing w:val="-3"/>
                <w:lang w:val="vi"/>
              </w:rPr>
              <w:t xml:space="preserve"> </w:t>
            </w:r>
            <w:r w:rsidRPr="00CF0891">
              <w:rPr>
                <w:rFonts w:eastAsia="Times New Roman" w:cs="Times New Roman"/>
                <w:b/>
                <w:lang w:val="vi"/>
              </w:rPr>
              <w:t>công</w:t>
            </w:r>
            <w:r w:rsidRPr="00CF0891">
              <w:rPr>
                <w:rFonts w:eastAsia="Times New Roman" w:cs="Times New Roman"/>
                <w:b/>
                <w:spacing w:val="-5"/>
                <w:lang w:val="vi"/>
              </w:rPr>
              <w:t xml:space="preserve"> tác</w:t>
            </w:r>
          </w:p>
        </w:tc>
        <w:tc>
          <w:tcPr>
            <w:tcW w:w="1559" w:type="dxa"/>
            <w:vMerge w:val="restart"/>
          </w:tcPr>
          <w:p w:rsidR="00CF0891" w:rsidRPr="00CF0891" w:rsidRDefault="00CF0891" w:rsidP="00AB6C59">
            <w:pPr>
              <w:widowControl w:val="0"/>
              <w:autoSpaceDE w:val="0"/>
              <w:autoSpaceDN w:val="0"/>
              <w:spacing w:after="0" w:line="240" w:lineRule="auto"/>
              <w:ind w:left="137" w:right="121" w:firstLine="50"/>
              <w:jc w:val="left"/>
              <w:rPr>
                <w:rFonts w:eastAsia="Times New Roman" w:cs="Times New Roman"/>
                <w:b/>
                <w:lang w:val="vi"/>
              </w:rPr>
            </w:pPr>
            <w:r w:rsidRPr="00CF0891">
              <w:rPr>
                <w:rFonts w:eastAsia="Times New Roman" w:cs="Times New Roman"/>
                <w:b/>
                <w:lang w:val="vi"/>
              </w:rPr>
              <w:t>Số phiếu tín</w:t>
            </w:r>
            <w:r w:rsidRPr="00CF0891">
              <w:rPr>
                <w:rFonts w:eastAsia="Times New Roman" w:cs="Times New Roman"/>
                <w:b/>
                <w:spacing w:val="-17"/>
                <w:lang w:val="vi"/>
              </w:rPr>
              <w:t xml:space="preserve"> </w:t>
            </w:r>
            <w:r w:rsidRPr="00CF0891">
              <w:rPr>
                <w:rFonts w:eastAsia="Times New Roman" w:cs="Times New Roman"/>
                <w:b/>
                <w:lang w:val="vi"/>
              </w:rPr>
              <w:t>nhiệm</w:t>
            </w:r>
          </w:p>
        </w:tc>
        <w:tc>
          <w:tcPr>
            <w:tcW w:w="1667" w:type="dxa"/>
            <w:vMerge w:val="restart"/>
          </w:tcPr>
          <w:p w:rsidR="00CF0891" w:rsidRPr="00CF0891" w:rsidRDefault="00CF0891" w:rsidP="00AB6C59">
            <w:pPr>
              <w:widowControl w:val="0"/>
              <w:autoSpaceDE w:val="0"/>
              <w:autoSpaceDN w:val="0"/>
              <w:spacing w:after="0" w:line="240" w:lineRule="auto"/>
              <w:ind w:left="197"/>
              <w:jc w:val="left"/>
              <w:rPr>
                <w:rFonts w:eastAsia="Times New Roman" w:cs="Times New Roman"/>
                <w:b/>
                <w:lang w:val="vi"/>
              </w:rPr>
            </w:pPr>
            <w:r w:rsidRPr="00CF0891">
              <w:rPr>
                <w:rFonts w:eastAsia="Times New Roman" w:cs="Times New Roman"/>
                <w:b/>
                <w:lang w:val="vi"/>
              </w:rPr>
              <w:t>Tỷ</w:t>
            </w:r>
            <w:r w:rsidRPr="00CF0891">
              <w:rPr>
                <w:rFonts w:eastAsia="Times New Roman" w:cs="Times New Roman"/>
                <w:b/>
                <w:spacing w:val="-3"/>
                <w:lang w:val="vi"/>
              </w:rPr>
              <w:t xml:space="preserve"> </w:t>
            </w:r>
            <w:r w:rsidRPr="00CF0891">
              <w:rPr>
                <w:rFonts w:eastAsia="Times New Roman" w:cs="Times New Roman"/>
                <w:b/>
                <w:spacing w:val="-5"/>
                <w:lang w:val="vi"/>
              </w:rPr>
              <w:t>lệ</w:t>
            </w:r>
          </w:p>
        </w:tc>
      </w:tr>
      <w:tr w:rsidR="00CF0891" w:rsidRPr="00CF0891" w:rsidTr="00CF0891">
        <w:trPr>
          <w:trHeight w:val="326"/>
        </w:trPr>
        <w:tc>
          <w:tcPr>
            <w:tcW w:w="709" w:type="dxa"/>
            <w:vMerge/>
            <w:tcBorders>
              <w:top w:val="nil"/>
            </w:tcBorders>
          </w:tcPr>
          <w:p w:rsidR="00CF0891" w:rsidRPr="00CF0891" w:rsidRDefault="00CF0891" w:rsidP="00AB6C59">
            <w:pPr>
              <w:widowControl w:val="0"/>
              <w:autoSpaceDE w:val="0"/>
              <w:autoSpaceDN w:val="0"/>
              <w:spacing w:after="0" w:line="240" w:lineRule="auto"/>
              <w:jc w:val="left"/>
              <w:rPr>
                <w:rFonts w:eastAsia="Times New Roman" w:cs="Times New Roman"/>
                <w:sz w:val="2"/>
                <w:szCs w:val="2"/>
                <w:lang w:val="vi"/>
              </w:rPr>
            </w:pPr>
          </w:p>
        </w:tc>
        <w:tc>
          <w:tcPr>
            <w:tcW w:w="2268" w:type="dxa"/>
            <w:vMerge/>
            <w:tcBorders>
              <w:top w:val="nil"/>
            </w:tcBorders>
          </w:tcPr>
          <w:p w:rsidR="00CF0891" w:rsidRPr="00CF0891" w:rsidRDefault="00CF0891" w:rsidP="00AB6C59">
            <w:pPr>
              <w:widowControl w:val="0"/>
              <w:autoSpaceDE w:val="0"/>
              <w:autoSpaceDN w:val="0"/>
              <w:spacing w:after="0" w:line="240" w:lineRule="auto"/>
              <w:jc w:val="left"/>
              <w:rPr>
                <w:rFonts w:eastAsia="Times New Roman" w:cs="Times New Roman"/>
                <w:sz w:val="2"/>
                <w:szCs w:val="2"/>
                <w:lang w:val="vi"/>
              </w:rPr>
            </w:pPr>
          </w:p>
        </w:tc>
        <w:tc>
          <w:tcPr>
            <w:tcW w:w="992" w:type="dxa"/>
          </w:tcPr>
          <w:p w:rsidR="00CF0891" w:rsidRPr="00CF0891" w:rsidRDefault="00CF0891" w:rsidP="00AB6C59">
            <w:pPr>
              <w:widowControl w:val="0"/>
              <w:autoSpaceDE w:val="0"/>
              <w:autoSpaceDN w:val="0"/>
              <w:spacing w:after="0" w:line="240" w:lineRule="auto"/>
              <w:ind w:left="13" w:right="1"/>
              <w:jc w:val="center"/>
              <w:rPr>
                <w:rFonts w:eastAsia="Times New Roman" w:cs="Times New Roman"/>
                <w:b/>
                <w:sz w:val="28"/>
                <w:lang w:val="vi"/>
              </w:rPr>
            </w:pPr>
            <w:r w:rsidRPr="00CF0891">
              <w:rPr>
                <w:rFonts w:eastAsia="Times New Roman" w:cs="Times New Roman"/>
                <w:b/>
                <w:spacing w:val="-5"/>
                <w:sz w:val="28"/>
                <w:lang w:val="vi"/>
              </w:rPr>
              <w:t>Nam</w:t>
            </w:r>
          </w:p>
        </w:tc>
        <w:tc>
          <w:tcPr>
            <w:tcW w:w="1134" w:type="dxa"/>
          </w:tcPr>
          <w:p w:rsidR="00CF0891" w:rsidRPr="00CF0891" w:rsidRDefault="00CF0891" w:rsidP="00AB6C59">
            <w:pPr>
              <w:widowControl w:val="0"/>
              <w:autoSpaceDE w:val="0"/>
              <w:autoSpaceDN w:val="0"/>
              <w:spacing w:after="0" w:line="240" w:lineRule="auto"/>
              <w:ind w:left="11" w:right="3"/>
              <w:jc w:val="center"/>
              <w:rPr>
                <w:rFonts w:eastAsia="Times New Roman" w:cs="Times New Roman"/>
                <w:b/>
                <w:sz w:val="28"/>
                <w:lang w:val="vi"/>
              </w:rPr>
            </w:pPr>
            <w:r w:rsidRPr="00CF0891">
              <w:rPr>
                <w:rFonts w:eastAsia="Times New Roman" w:cs="Times New Roman"/>
                <w:b/>
                <w:spacing w:val="-5"/>
                <w:sz w:val="28"/>
                <w:lang w:val="vi"/>
              </w:rPr>
              <w:t>Nữ</w:t>
            </w:r>
          </w:p>
        </w:tc>
        <w:tc>
          <w:tcPr>
            <w:tcW w:w="2268" w:type="dxa"/>
            <w:vMerge/>
            <w:tcBorders>
              <w:top w:val="nil"/>
            </w:tcBorders>
          </w:tcPr>
          <w:p w:rsidR="00CF0891" w:rsidRPr="00CF0891" w:rsidRDefault="00CF0891" w:rsidP="00AB6C59">
            <w:pPr>
              <w:widowControl w:val="0"/>
              <w:autoSpaceDE w:val="0"/>
              <w:autoSpaceDN w:val="0"/>
              <w:spacing w:after="0" w:line="240" w:lineRule="auto"/>
              <w:jc w:val="left"/>
              <w:rPr>
                <w:rFonts w:eastAsia="Times New Roman" w:cs="Times New Roman"/>
                <w:sz w:val="2"/>
                <w:szCs w:val="2"/>
                <w:lang w:val="vi"/>
              </w:rPr>
            </w:pPr>
          </w:p>
        </w:tc>
        <w:tc>
          <w:tcPr>
            <w:tcW w:w="1559" w:type="dxa"/>
            <w:vMerge/>
            <w:tcBorders>
              <w:top w:val="nil"/>
            </w:tcBorders>
          </w:tcPr>
          <w:p w:rsidR="00CF0891" w:rsidRPr="00CF0891" w:rsidRDefault="00CF0891" w:rsidP="00AB6C59">
            <w:pPr>
              <w:widowControl w:val="0"/>
              <w:autoSpaceDE w:val="0"/>
              <w:autoSpaceDN w:val="0"/>
              <w:spacing w:after="0" w:line="240" w:lineRule="auto"/>
              <w:jc w:val="left"/>
              <w:rPr>
                <w:rFonts w:eastAsia="Times New Roman" w:cs="Times New Roman"/>
                <w:sz w:val="2"/>
                <w:szCs w:val="2"/>
                <w:lang w:val="vi"/>
              </w:rPr>
            </w:pPr>
          </w:p>
        </w:tc>
        <w:tc>
          <w:tcPr>
            <w:tcW w:w="1667" w:type="dxa"/>
            <w:vMerge/>
            <w:tcBorders>
              <w:top w:val="nil"/>
            </w:tcBorders>
          </w:tcPr>
          <w:p w:rsidR="00CF0891" w:rsidRPr="00CF0891" w:rsidRDefault="00CF0891" w:rsidP="00AB6C59">
            <w:pPr>
              <w:widowControl w:val="0"/>
              <w:autoSpaceDE w:val="0"/>
              <w:autoSpaceDN w:val="0"/>
              <w:spacing w:after="0" w:line="240" w:lineRule="auto"/>
              <w:jc w:val="left"/>
              <w:rPr>
                <w:rFonts w:eastAsia="Times New Roman" w:cs="Times New Roman"/>
                <w:sz w:val="2"/>
                <w:szCs w:val="2"/>
                <w:lang w:val="vi"/>
              </w:rPr>
            </w:pPr>
          </w:p>
        </w:tc>
      </w:tr>
      <w:tr w:rsidR="00CF0891" w:rsidRPr="00CF0891" w:rsidTr="00CF0891">
        <w:trPr>
          <w:trHeight w:val="321"/>
        </w:trPr>
        <w:tc>
          <w:tcPr>
            <w:tcW w:w="709"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2268" w:type="dxa"/>
          </w:tcPr>
          <w:p w:rsidR="00CF0891" w:rsidRPr="00CF0891" w:rsidRDefault="00CF0891" w:rsidP="00AB6C59">
            <w:pPr>
              <w:widowControl w:val="0"/>
              <w:autoSpaceDE w:val="0"/>
              <w:autoSpaceDN w:val="0"/>
              <w:spacing w:after="0" w:line="240" w:lineRule="auto"/>
              <w:ind w:left="9"/>
              <w:jc w:val="center"/>
              <w:rPr>
                <w:rFonts w:eastAsia="Times New Roman" w:cs="Times New Roman"/>
                <w:i/>
                <w:sz w:val="28"/>
                <w:lang w:val="vi"/>
              </w:rPr>
            </w:pPr>
            <w:r w:rsidRPr="00CF0891">
              <w:rPr>
                <w:rFonts w:eastAsia="Times New Roman" w:cs="Times New Roman"/>
                <w:i/>
                <w:spacing w:val="-5"/>
                <w:sz w:val="28"/>
                <w:lang w:val="vi"/>
              </w:rPr>
              <w:t>(1)</w:t>
            </w:r>
          </w:p>
        </w:tc>
        <w:tc>
          <w:tcPr>
            <w:tcW w:w="992" w:type="dxa"/>
          </w:tcPr>
          <w:p w:rsidR="00CF0891" w:rsidRPr="00CF0891" w:rsidRDefault="00CF0891" w:rsidP="00AB6C59">
            <w:pPr>
              <w:widowControl w:val="0"/>
              <w:autoSpaceDE w:val="0"/>
              <w:autoSpaceDN w:val="0"/>
              <w:spacing w:after="0" w:line="240" w:lineRule="auto"/>
              <w:ind w:left="13"/>
              <w:jc w:val="center"/>
              <w:rPr>
                <w:rFonts w:eastAsia="Times New Roman" w:cs="Times New Roman"/>
                <w:i/>
                <w:sz w:val="28"/>
                <w:lang w:val="vi"/>
              </w:rPr>
            </w:pPr>
            <w:r w:rsidRPr="00CF0891">
              <w:rPr>
                <w:rFonts w:eastAsia="Times New Roman" w:cs="Times New Roman"/>
                <w:i/>
                <w:spacing w:val="-5"/>
                <w:sz w:val="28"/>
                <w:lang w:val="vi"/>
              </w:rPr>
              <w:t>(2)</w:t>
            </w:r>
          </w:p>
        </w:tc>
        <w:tc>
          <w:tcPr>
            <w:tcW w:w="1134" w:type="dxa"/>
          </w:tcPr>
          <w:p w:rsidR="00CF0891" w:rsidRPr="00CF0891" w:rsidRDefault="00CF0891" w:rsidP="00AB6C59">
            <w:pPr>
              <w:widowControl w:val="0"/>
              <w:autoSpaceDE w:val="0"/>
              <w:autoSpaceDN w:val="0"/>
              <w:spacing w:after="0" w:line="240" w:lineRule="auto"/>
              <w:ind w:left="11"/>
              <w:jc w:val="center"/>
              <w:rPr>
                <w:rFonts w:eastAsia="Times New Roman" w:cs="Times New Roman"/>
                <w:i/>
                <w:sz w:val="28"/>
                <w:lang w:val="vi"/>
              </w:rPr>
            </w:pPr>
            <w:r w:rsidRPr="00CF0891">
              <w:rPr>
                <w:rFonts w:eastAsia="Times New Roman" w:cs="Times New Roman"/>
                <w:i/>
                <w:spacing w:val="-5"/>
                <w:sz w:val="28"/>
                <w:lang w:val="vi"/>
              </w:rPr>
              <w:t>(3)</w:t>
            </w:r>
          </w:p>
        </w:tc>
        <w:tc>
          <w:tcPr>
            <w:tcW w:w="2268" w:type="dxa"/>
          </w:tcPr>
          <w:p w:rsidR="00CF0891" w:rsidRPr="00CF0891" w:rsidRDefault="00CF0891" w:rsidP="00AB6C59">
            <w:pPr>
              <w:widowControl w:val="0"/>
              <w:autoSpaceDE w:val="0"/>
              <w:autoSpaceDN w:val="0"/>
              <w:spacing w:after="0" w:line="240" w:lineRule="auto"/>
              <w:ind w:left="14"/>
              <w:jc w:val="center"/>
              <w:rPr>
                <w:rFonts w:eastAsia="Times New Roman" w:cs="Times New Roman"/>
                <w:i/>
                <w:sz w:val="28"/>
                <w:lang w:val="vi"/>
              </w:rPr>
            </w:pPr>
            <w:r w:rsidRPr="00CF0891">
              <w:rPr>
                <w:rFonts w:eastAsia="Times New Roman" w:cs="Times New Roman"/>
                <w:i/>
                <w:spacing w:val="-5"/>
                <w:sz w:val="28"/>
                <w:lang w:val="vi"/>
              </w:rPr>
              <w:t>(4)</w:t>
            </w:r>
          </w:p>
        </w:tc>
        <w:tc>
          <w:tcPr>
            <w:tcW w:w="1559" w:type="dxa"/>
          </w:tcPr>
          <w:p w:rsidR="00CF0891" w:rsidRPr="00CF0891" w:rsidRDefault="00CF0891" w:rsidP="00AB6C59">
            <w:pPr>
              <w:widowControl w:val="0"/>
              <w:autoSpaceDE w:val="0"/>
              <w:autoSpaceDN w:val="0"/>
              <w:spacing w:after="0" w:line="240" w:lineRule="auto"/>
              <w:ind w:left="15"/>
              <w:jc w:val="center"/>
              <w:rPr>
                <w:rFonts w:eastAsia="Times New Roman" w:cs="Times New Roman"/>
                <w:i/>
                <w:sz w:val="28"/>
                <w:lang w:val="vi"/>
              </w:rPr>
            </w:pPr>
            <w:r w:rsidRPr="00CF0891">
              <w:rPr>
                <w:rFonts w:eastAsia="Times New Roman" w:cs="Times New Roman"/>
                <w:i/>
                <w:spacing w:val="-5"/>
                <w:sz w:val="28"/>
                <w:lang w:val="vi"/>
              </w:rPr>
              <w:t>(5)</w:t>
            </w:r>
          </w:p>
        </w:tc>
        <w:tc>
          <w:tcPr>
            <w:tcW w:w="1667" w:type="dxa"/>
          </w:tcPr>
          <w:p w:rsidR="00CF0891" w:rsidRPr="00CF0891" w:rsidRDefault="00CF0891" w:rsidP="00AB6C59">
            <w:pPr>
              <w:widowControl w:val="0"/>
              <w:autoSpaceDE w:val="0"/>
              <w:autoSpaceDN w:val="0"/>
              <w:spacing w:after="0" w:line="240" w:lineRule="auto"/>
              <w:ind w:left="312"/>
              <w:jc w:val="left"/>
              <w:rPr>
                <w:rFonts w:eastAsia="Times New Roman" w:cs="Times New Roman"/>
                <w:i/>
                <w:sz w:val="28"/>
                <w:lang w:val="vi"/>
              </w:rPr>
            </w:pPr>
            <w:r w:rsidRPr="00CF0891">
              <w:rPr>
                <w:rFonts w:eastAsia="Times New Roman" w:cs="Times New Roman"/>
                <w:i/>
                <w:spacing w:val="-5"/>
                <w:sz w:val="28"/>
                <w:lang w:val="vi"/>
              </w:rPr>
              <w:t>(6)</w:t>
            </w:r>
          </w:p>
        </w:tc>
      </w:tr>
      <w:tr w:rsidR="00CF0891" w:rsidRPr="00CF0891" w:rsidTr="00CF0891">
        <w:trPr>
          <w:trHeight w:val="324"/>
        </w:trPr>
        <w:tc>
          <w:tcPr>
            <w:tcW w:w="709" w:type="dxa"/>
          </w:tcPr>
          <w:p w:rsidR="00CF0891" w:rsidRPr="00CF0891" w:rsidRDefault="00CF0891" w:rsidP="00AB6C59">
            <w:pPr>
              <w:widowControl w:val="0"/>
              <w:autoSpaceDE w:val="0"/>
              <w:autoSpaceDN w:val="0"/>
              <w:spacing w:after="0" w:line="240" w:lineRule="auto"/>
              <w:ind w:left="107"/>
              <w:jc w:val="left"/>
              <w:rPr>
                <w:rFonts w:eastAsia="Times New Roman" w:cs="Times New Roman"/>
                <w:i/>
                <w:sz w:val="28"/>
                <w:lang w:val="vi"/>
              </w:rPr>
            </w:pPr>
            <w:r w:rsidRPr="00CF0891">
              <w:rPr>
                <w:rFonts w:eastAsia="Times New Roman" w:cs="Times New Roman"/>
                <w:i/>
                <w:spacing w:val="-5"/>
                <w:sz w:val="28"/>
                <w:lang w:val="vi"/>
              </w:rPr>
              <w:t>1.</w:t>
            </w:r>
          </w:p>
        </w:tc>
        <w:tc>
          <w:tcPr>
            <w:tcW w:w="2268"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992"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134"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2268"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559"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667"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r>
      <w:tr w:rsidR="00CF0891" w:rsidRPr="00CF0891" w:rsidTr="00CF0891">
        <w:trPr>
          <w:trHeight w:val="321"/>
        </w:trPr>
        <w:tc>
          <w:tcPr>
            <w:tcW w:w="709" w:type="dxa"/>
          </w:tcPr>
          <w:p w:rsidR="00CF0891" w:rsidRPr="00CF0891" w:rsidRDefault="00CF0891" w:rsidP="00AB6C59">
            <w:pPr>
              <w:widowControl w:val="0"/>
              <w:autoSpaceDE w:val="0"/>
              <w:autoSpaceDN w:val="0"/>
              <w:spacing w:after="0" w:line="240" w:lineRule="auto"/>
              <w:ind w:left="107"/>
              <w:jc w:val="left"/>
              <w:rPr>
                <w:rFonts w:eastAsia="Times New Roman" w:cs="Times New Roman"/>
                <w:i/>
                <w:sz w:val="28"/>
                <w:lang w:val="vi"/>
              </w:rPr>
            </w:pPr>
            <w:r w:rsidRPr="00CF0891">
              <w:rPr>
                <w:rFonts w:eastAsia="Times New Roman" w:cs="Times New Roman"/>
                <w:i/>
                <w:spacing w:val="-5"/>
                <w:sz w:val="28"/>
                <w:lang w:val="vi"/>
              </w:rPr>
              <w:t>2.</w:t>
            </w:r>
          </w:p>
        </w:tc>
        <w:tc>
          <w:tcPr>
            <w:tcW w:w="2268"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992"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134"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2268"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559"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c>
          <w:tcPr>
            <w:tcW w:w="1667" w:type="dxa"/>
          </w:tcPr>
          <w:p w:rsidR="00CF0891" w:rsidRPr="00CF0891" w:rsidRDefault="00CF0891" w:rsidP="00AB6C59">
            <w:pPr>
              <w:widowControl w:val="0"/>
              <w:autoSpaceDE w:val="0"/>
              <w:autoSpaceDN w:val="0"/>
              <w:spacing w:after="0" w:line="240" w:lineRule="auto"/>
              <w:jc w:val="left"/>
              <w:rPr>
                <w:rFonts w:eastAsia="Times New Roman" w:cs="Times New Roman"/>
                <w:sz w:val="24"/>
                <w:lang w:val="vi"/>
              </w:rPr>
            </w:pPr>
          </w:p>
        </w:tc>
      </w:tr>
    </w:tbl>
    <w:p w:rsidR="003F50A7" w:rsidRDefault="00CF0891" w:rsidP="00AB6C59">
      <w:pPr>
        <w:spacing w:after="0" w:line="240" w:lineRule="auto"/>
      </w:pPr>
      <w:r>
        <w:rPr>
          <w:i/>
        </w:rPr>
        <w:tab/>
      </w:r>
      <w:r w:rsidR="003F50A7">
        <w:t>Số cá nhân đạt ít nhất 2/3 số phiếu tín nhiệm trên tổng số thành viên Hội đồng theo Quyết định thành lập là...........người, từ số thứ tự 1 đến</w:t>
      </w:r>
      <w:r w:rsidR="003F50A7">
        <w:tab/>
        <w:t>như sau:</w:t>
      </w:r>
    </w:p>
    <w:p w:rsidR="003F50A7" w:rsidRDefault="00CF0891" w:rsidP="00AB6C59">
      <w:pPr>
        <w:spacing w:after="0" w:line="240" w:lineRule="auto"/>
      </w:pPr>
      <w:r>
        <w:tab/>
      </w:r>
      <w:r w:rsidR="003F50A7">
        <w:t>1……………………………………..</w:t>
      </w:r>
    </w:p>
    <w:p w:rsidR="003F50A7" w:rsidRDefault="00CF0891" w:rsidP="00AB6C59">
      <w:pPr>
        <w:spacing w:after="0" w:line="240" w:lineRule="auto"/>
      </w:pPr>
      <w:r>
        <w:tab/>
      </w:r>
      <w:r w:rsidR="003F50A7">
        <w:t>2……………………………………...</w:t>
      </w:r>
    </w:p>
    <w:p w:rsidR="003F50A7" w:rsidRPr="00CF0891" w:rsidRDefault="00CF0891" w:rsidP="00AB6C59">
      <w:pPr>
        <w:spacing w:after="0" w:line="240" w:lineRule="auto"/>
        <w:rPr>
          <w:b/>
        </w:rPr>
      </w:pPr>
      <w:r>
        <w:rPr>
          <w:b/>
        </w:rPr>
        <w:tab/>
      </w:r>
      <w:r w:rsidR="003F50A7" w:rsidRPr="00CF0891">
        <w:rPr>
          <w:b/>
        </w:rPr>
        <w:t>Các ủy viên ban kiểm phiếu</w:t>
      </w:r>
      <w:r w:rsidR="003F50A7" w:rsidRPr="00CF0891">
        <w:rPr>
          <w:b/>
        </w:rPr>
        <w:tab/>
      </w:r>
      <w:r>
        <w:rPr>
          <w:b/>
        </w:rPr>
        <w:tab/>
      </w:r>
      <w:r>
        <w:rPr>
          <w:b/>
        </w:rPr>
        <w:tab/>
        <w:t xml:space="preserve">  </w:t>
      </w:r>
      <w:r w:rsidR="003F50A7" w:rsidRPr="00CF0891">
        <w:rPr>
          <w:b/>
        </w:rPr>
        <w:t>Trưởng ban kiểm phiếu</w:t>
      </w:r>
    </w:p>
    <w:p w:rsidR="003F50A7" w:rsidRDefault="003F50A7" w:rsidP="003F50A7">
      <w:r>
        <w:t xml:space="preserve"> </w:t>
      </w:r>
    </w:p>
    <w:p w:rsidR="003F50A7" w:rsidRDefault="003F50A7" w:rsidP="003F50A7"/>
    <w:p w:rsidR="003F50A7" w:rsidRPr="00AB6C59" w:rsidRDefault="00CF0891" w:rsidP="00AB6C59">
      <w:pPr>
        <w:jc w:val="right"/>
        <w:rPr>
          <w:i/>
        </w:rPr>
      </w:pPr>
      <w:r>
        <w:br w:type="column"/>
      </w:r>
      <w:r w:rsidR="003F50A7" w:rsidRPr="00CF0891">
        <w:rPr>
          <w:i/>
        </w:rPr>
        <w:lastRenderedPageBreak/>
        <w:t>Mẫu số 05-Phụ lục 02</w:t>
      </w:r>
    </w:p>
    <w:p w:rsidR="003F50A7" w:rsidRPr="00AB6C59" w:rsidRDefault="003F50A7" w:rsidP="00AB6C59">
      <w:pPr>
        <w:spacing w:line="240" w:lineRule="auto"/>
        <w:jc w:val="center"/>
        <w:rPr>
          <w:b/>
        </w:rPr>
      </w:pPr>
      <w:r w:rsidRPr="00AB6C59">
        <w:rPr>
          <w:b/>
        </w:rPr>
        <w:t>CỘNG HÒA XÃ HỘI CHỦ NGHĨA VIỆT NAM</w:t>
      </w:r>
    </w:p>
    <w:p w:rsidR="003F50A7" w:rsidRPr="00AB6C59" w:rsidRDefault="00AB6C59" w:rsidP="00AB6C59">
      <w:pPr>
        <w:spacing w:line="240" w:lineRule="auto"/>
        <w:jc w:val="center"/>
        <w:rPr>
          <w:b/>
          <w:sz w:val="28"/>
          <w:szCs w:val="28"/>
        </w:rPr>
      </w:pPr>
      <w:r w:rsidRPr="00AB6C59">
        <w:rPr>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2198370</wp:posOffset>
                </wp:positionH>
                <wp:positionV relativeFrom="paragraph">
                  <wp:posOffset>228063</wp:posOffset>
                </wp:positionV>
                <wp:extent cx="16002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80EF4" id="Straight Connector 3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3.1pt,17.95pt" to="299.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" strokecolor="black [3200]" strokeweight=".5pt">
                <v:stroke joinstyle="miter"/>
              </v:line>
            </w:pict>
          </mc:Fallback>
        </mc:AlternateContent>
      </w:r>
      <w:r w:rsidR="003F50A7" w:rsidRPr="00AB6C59">
        <w:rPr>
          <w:b/>
          <w:sz w:val="28"/>
          <w:szCs w:val="28"/>
        </w:rPr>
        <w:t>Độc lập - Tự do - Hạnh phúc</w:t>
      </w:r>
    </w:p>
    <w:p w:rsidR="003F50A7" w:rsidRDefault="003F50A7" w:rsidP="003F50A7"/>
    <w:p w:rsidR="003F50A7" w:rsidRPr="00D65175" w:rsidRDefault="003F50A7" w:rsidP="00D65175">
      <w:pPr>
        <w:spacing w:line="240" w:lineRule="auto"/>
        <w:jc w:val="center"/>
        <w:rPr>
          <w:b/>
        </w:rPr>
      </w:pPr>
      <w:r w:rsidRPr="00D65175">
        <w:rPr>
          <w:b/>
        </w:rPr>
        <w:t>Danh sách đề nghị xét tặng</w:t>
      </w:r>
    </w:p>
    <w:p w:rsidR="003F50A7" w:rsidRPr="00D65175" w:rsidRDefault="003F50A7" w:rsidP="00D65175">
      <w:pPr>
        <w:spacing w:line="240" w:lineRule="auto"/>
        <w:jc w:val="center"/>
        <w:rPr>
          <w:b/>
        </w:rPr>
      </w:pPr>
      <w:r w:rsidRPr="00D65175">
        <w:rPr>
          <w:b/>
        </w:rPr>
        <w:t>Giải thưởng Hải Thượng Lãn Ông</w:t>
      </w:r>
    </w:p>
    <w:p w:rsidR="003F50A7" w:rsidRPr="00D65175" w:rsidRDefault="003F50A7" w:rsidP="00D65175">
      <w:pPr>
        <w:spacing w:line="240" w:lineRule="auto"/>
        <w:jc w:val="center"/>
        <w:rPr>
          <w:b/>
        </w:rPr>
      </w:pPr>
      <w:r w:rsidRPr="00D65175">
        <w:rPr>
          <w:b/>
        </w:rPr>
        <w:t>về công tác kế thừa, bảo tồn và phát triển nền y dược cổ truyền Việt Nam của Bộ Y tế</w:t>
      </w:r>
    </w:p>
    <w:p w:rsidR="003F50A7" w:rsidRPr="00D65175" w:rsidRDefault="003F50A7" w:rsidP="00D65175">
      <w:pPr>
        <w:jc w:val="center"/>
        <w:rPr>
          <w:i/>
        </w:rPr>
      </w:pPr>
      <w:r w:rsidRPr="00D65175">
        <w:rPr>
          <w:i/>
        </w:rPr>
        <w:t>(Kèm theo Tờ trình số…../… ngày... ..tháng ….năm……)</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261"/>
        <w:gridCol w:w="1275"/>
        <w:gridCol w:w="1178"/>
        <w:gridCol w:w="3075"/>
      </w:tblGrid>
      <w:tr w:rsidR="00E156B8" w:rsidRPr="00E156B8" w:rsidTr="00652965">
        <w:trPr>
          <w:trHeight w:val="564"/>
        </w:trPr>
        <w:tc>
          <w:tcPr>
            <w:tcW w:w="851" w:type="dxa"/>
            <w:vMerge w:val="restart"/>
          </w:tcPr>
          <w:p w:rsidR="00E156B8" w:rsidRPr="00E156B8" w:rsidRDefault="00E156B8" w:rsidP="00E156B8">
            <w:pPr>
              <w:widowControl w:val="0"/>
              <w:autoSpaceDE w:val="0"/>
              <w:autoSpaceDN w:val="0"/>
              <w:spacing w:before="279" w:after="0" w:line="240" w:lineRule="auto"/>
              <w:ind w:left="107"/>
              <w:jc w:val="left"/>
              <w:rPr>
                <w:rFonts w:eastAsia="Times New Roman" w:cs="Times New Roman"/>
                <w:b/>
                <w:sz w:val="28"/>
                <w:lang w:val="vi"/>
              </w:rPr>
            </w:pPr>
            <w:r w:rsidRPr="00E156B8">
              <w:rPr>
                <w:rFonts w:eastAsia="Times New Roman" w:cs="Times New Roman"/>
                <w:b/>
                <w:spacing w:val="-5"/>
                <w:sz w:val="28"/>
                <w:lang w:val="vi"/>
              </w:rPr>
              <w:t>STT</w:t>
            </w:r>
          </w:p>
        </w:tc>
        <w:tc>
          <w:tcPr>
            <w:tcW w:w="3261" w:type="dxa"/>
            <w:vMerge w:val="restart"/>
          </w:tcPr>
          <w:p w:rsidR="00E156B8" w:rsidRPr="00E156B8" w:rsidRDefault="00E156B8" w:rsidP="00E156B8">
            <w:pPr>
              <w:widowControl w:val="0"/>
              <w:autoSpaceDE w:val="0"/>
              <w:autoSpaceDN w:val="0"/>
              <w:spacing w:before="286" w:after="0" w:line="240" w:lineRule="auto"/>
              <w:ind w:left="686"/>
              <w:jc w:val="left"/>
              <w:rPr>
                <w:rFonts w:eastAsia="Times New Roman" w:cs="Times New Roman"/>
                <w:b/>
                <w:sz w:val="28"/>
                <w:lang w:val="vi"/>
              </w:rPr>
            </w:pPr>
            <w:r w:rsidRPr="00E156B8">
              <w:rPr>
                <w:rFonts w:eastAsia="Times New Roman" w:cs="Times New Roman"/>
                <w:b/>
                <w:sz w:val="28"/>
                <w:lang w:val="vi"/>
              </w:rPr>
              <w:t xml:space="preserve">Họ và </w:t>
            </w:r>
            <w:r w:rsidRPr="00E156B8">
              <w:rPr>
                <w:rFonts w:eastAsia="Times New Roman" w:cs="Times New Roman"/>
                <w:b/>
                <w:spacing w:val="-5"/>
                <w:sz w:val="28"/>
                <w:lang w:val="vi"/>
              </w:rPr>
              <w:t>tên</w:t>
            </w:r>
          </w:p>
        </w:tc>
        <w:tc>
          <w:tcPr>
            <w:tcW w:w="2453" w:type="dxa"/>
            <w:gridSpan w:val="2"/>
          </w:tcPr>
          <w:p w:rsidR="00E156B8" w:rsidRPr="00E156B8" w:rsidRDefault="00E156B8" w:rsidP="00E156B8">
            <w:pPr>
              <w:widowControl w:val="0"/>
              <w:autoSpaceDE w:val="0"/>
              <w:autoSpaceDN w:val="0"/>
              <w:spacing w:before="120" w:after="0" w:line="240" w:lineRule="auto"/>
              <w:ind w:left="461"/>
              <w:jc w:val="left"/>
              <w:rPr>
                <w:rFonts w:eastAsia="Times New Roman" w:cs="Times New Roman"/>
                <w:b/>
                <w:sz w:val="28"/>
                <w:lang w:val="vi"/>
              </w:rPr>
            </w:pPr>
            <w:r w:rsidRPr="00E156B8">
              <w:rPr>
                <w:rFonts w:eastAsia="Times New Roman" w:cs="Times New Roman"/>
                <w:b/>
                <w:sz w:val="28"/>
                <w:lang w:val="vi"/>
              </w:rPr>
              <w:t>Năm</w:t>
            </w:r>
            <w:r w:rsidRPr="00E156B8">
              <w:rPr>
                <w:rFonts w:eastAsia="Times New Roman" w:cs="Times New Roman"/>
                <w:b/>
                <w:spacing w:val="-6"/>
                <w:sz w:val="28"/>
                <w:lang w:val="vi"/>
              </w:rPr>
              <w:t xml:space="preserve"> </w:t>
            </w:r>
            <w:r w:rsidRPr="00E156B8">
              <w:rPr>
                <w:rFonts w:eastAsia="Times New Roman" w:cs="Times New Roman"/>
                <w:b/>
                <w:spacing w:val="-4"/>
                <w:sz w:val="28"/>
                <w:lang w:val="vi"/>
              </w:rPr>
              <w:t>sinh</w:t>
            </w:r>
          </w:p>
        </w:tc>
        <w:tc>
          <w:tcPr>
            <w:tcW w:w="3075" w:type="dxa"/>
            <w:vMerge w:val="restart"/>
          </w:tcPr>
          <w:p w:rsidR="00E156B8" w:rsidRPr="00E156B8" w:rsidRDefault="00E156B8" w:rsidP="00E156B8">
            <w:pPr>
              <w:widowControl w:val="0"/>
              <w:autoSpaceDE w:val="0"/>
              <w:autoSpaceDN w:val="0"/>
              <w:spacing w:before="125" w:after="0" w:line="240" w:lineRule="auto"/>
              <w:ind w:left="1364" w:right="199" w:hanging="1160"/>
              <w:jc w:val="left"/>
              <w:rPr>
                <w:rFonts w:eastAsia="Times New Roman" w:cs="Times New Roman"/>
                <w:b/>
                <w:sz w:val="28"/>
                <w:lang w:val="vi"/>
              </w:rPr>
            </w:pPr>
            <w:r w:rsidRPr="00E156B8">
              <w:rPr>
                <w:rFonts w:eastAsia="Times New Roman" w:cs="Times New Roman"/>
                <w:b/>
                <w:sz w:val="28"/>
                <w:lang w:val="vi"/>
              </w:rPr>
              <w:t>Chức</w:t>
            </w:r>
            <w:r w:rsidRPr="00E156B8">
              <w:rPr>
                <w:rFonts w:eastAsia="Times New Roman" w:cs="Times New Roman"/>
                <w:b/>
                <w:spacing w:val="-7"/>
                <w:sz w:val="28"/>
                <w:lang w:val="vi"/>
              </w:rPr>
              <w:t xml:space="preserve"> </w:t>
            </w:r>
            <w:r w:rsidRPr="00E156B8">
              <w:rPr>
                <w:rFonts w:eastAsia="Times New Roman" w:cs="Times New Roman"/>
                <w:b/>
                <w:sz w:val="28"/>
                <w:lang w:val="vi"/>
              </w:rPr>
              <w:t>danh,</w:t>
            </w:r>
            <w:r w:rsidRPr="00E156B8">
              <w:rPr>
                <w:rFonts w:eastAsia="Times New Roman" w:cs="Times New Roman"/>
                <w:b/>
                <w:spacing w:val="-7"/>
                <w:sz w:val="28"/>
                <w:lang w:val="vi"/>
              </w:rPr>
              <w:t xml:space="preserve"> </w:t>
            </w:r>
            <w:r w:rsidRPr="00E156B8">
              <w:rPr>
                <w:rFonts w:eastAsia="Times New Roman" w:cs="Times New Roman"/>
                <w:b/>
                <w:sz w:val="28"/>
                <w:lang w:val="vi"/>
              </w:rPr>
              <w:t>chức</w:t>
            </w:r>
            <w:r w:rsidRPr="00E156B8">
              <w:rPr>
                <w:rFonts w:eastAsia="Times New Roman" w:cs="Times New Roman"/>
                <w:b/>
                <w:spacing w:val="-9"/>
                <w:sz w:val="28"/>
                <w:lang w:val="vi"/>
              </w:rPr>
              <w:t xml:space="preserve"> </w:t>
            </w:r>
            <w:r w:rsidRPr="00E156B8">
              <w:rPr>
                <w:rFonts w:eastAsia="Times New Roman" w:cs="Times New Roman"/>
                <w:b/>
                <w:sz w:val="28"/>
                <w:lang w:val="vi"/>
              </w:rPr>
              <w:t>vụ,</w:t>
            </w:r>
            <w:r w:rsidRPr="00E156B8">
              <w:rPr>
                <w:rFonts w:eastAsia="Times New Roman" w:cs="Times New Roman"/>
                <w:b/>
                <w:spacing w:val="-7"/>
                <w:sz w:val="28"/>
                <w:lang w:val="vi"/>
              </w:rPr>
              <w:t xml:space="preserve"> </w:t>
            </w:r>
            <w:r w:rsidRPr="00E156B8">
              <w:rPr>
                <w:rFonts w:eastAsia="Times New Roman" w:cs="Times New Roman"/>
                <w:b/>
                <w:sz w:val="28"/>
                <w:lang w:val="vi"/>
              </w:rPr>
              <w:t>đơn</w:t>
            </w:r>
            <w:r w:rsidRPr="00E156B8">
              <w:rPr>
                <w:rFonts w:eastAsia="Times New Roman" w:cs="Times New Roman"/>
                <w:b/>
                <w:spacing w:val="-6"/>
                <w:sz w:val="28"/>
                <w:lang w:val="vi"/>
              </w:rPr>
              <w:t xml:space="preserve"> </w:t>
            </w:r>
            <w:r w:rsidRPr="00E156B8">
              <w:rPr>
                <w:rFonts w:eastAsia="Times New Roman" w:cs="Times New Roman"/>
                <w:b/>
                <w:sz w:val="28"/>
                <w:lang w:val="vi"/>
              </w:rPr>
              <w:t>vị công tác</w:t>
            </w:r>
          </w:p>
        </w:tc>
      </w:tr>
      <w:tr w:rsidR="00E156B8" w:rsidRPr="00E156B8" w:rsidTr="00652965">
        <w:trPr>
          <w:trHeight w:val="321"/>
        </w:trPr>
        <w:tc>
          <w:tcPr>
            <w:tcW w:w="851" w:type="dxa"/>
            <w:vMerge/>
            <w:tcBorders>
              <w:top w:val="nil"/>
            </w:tcBorders>
          </w:tcPr>
          <w:p w:rsidR="00E156B8" w:rsidRPr="00E156B8" w:rsidRDefault="00E156B8" w:rsidP="00E156B8">
            <w:pPr>
              <w:widowControl w:val="0"/>
              <w:autoSpaceDE w:val="0"/>
              <w:autoSpaceDN w:val="0"/>
              <w:spacing w:after="0" w:line="240" w:lineRule="auto"/>
              <w:jc w:val="left"/>
              <w:rPr>
                <w:rFonts w:eastAsia="Times New Roman" w:cs="Times New Roman"/>
                <w:sz w:val="2"/>
                <w:szCs w:val="2"/>
                <w:lang w:val="vi"/>
              </w:rPr>
            </w:pPr>
          </w:p>
        </w:tc>
        <w:tc>
          <w:tcPr>
            <w:tcW w:w="3261" w:type="dxa"/>
            <w:vMerge/>
            <w:tcBorders>
              <w:top w:val="nil"/>
            </w:tcBorders>
          </w:tcPr>
          <w:p w:rsidR="00E156B8" w:rsidRPr="00E156B8" w:rsidRDefault="00E156B8" w:rsidP="00E156B8">
            <w:pPr>
              <w:widowControl w:val="0"/>
              <w:autoSpaceDE w:val="0"/>
              <w:autoSpaceDN w:val="0"/>
              <w:spacing w:after="0" w:line="240" w:lineRule="auto"/>
              <w:jc w:val="left"/>
              <w:rPr>
                <w:rFonts w:eastAsia="Times New Roman" w:cs="Times New Roman"/>
                <w:sz w:val="2"/>
                <w:szCs w:val="2"/>
                <w:lang w:val="vi"/>
              </w:rPr>
            </w:pPr>
          </w:p>
        </w:tc>
        <w:tc>
          <w:tcPr>
            <w:tcW w:w="1275" w:type="dxa"/>
          </w:tcPr>
          <w:p w:rsidR="00E156B8" w:rsidRPr="00E156B8" w:rsidRDefault="00E156B8" w:rsidP="00E156B8">
            <w:pPr>
              <w:widowControl w:val="0"/>
              <w:autoSpaceDE w:val="0"/>
              <w:autoSpaceDN w:val="0"/>
              <w:spacing w:after="0" w:line="301" w:lineRule="exact"/>
              <w:ind w:left="8" w:right="1"/>
              <w:jc w:val="center"/>
              <w:rPr>
                <w:rFonts w:eastAsia="Times New Roman" w:cs="Times New Roman"/>
                <w:b/>
                <w:sz w:val="28"/>
                <w:lang w:val="vi"/>
              </w:rPr>
            </w:pPr>
            <w:r w:rsidRPr="00E156B8">
              <w:rPr>
                <w:rFonts w:eastAsia="Times New Roman" w:cs="Times New Roman"/>
                <w:b/>
                <w:spacing w:val="-5"/>
                <w:sz w:val="28"/>
                <w:lang w:val="vi"/>
              </w:rPr>
              <w:t>Nam</w:t>
            </w:r>
          </w:p>
        </w:tc>
        <w:tc>
          <w:tcPr>
            <w:tcW w:w="1178" w:type="dxa"/>
          </w:tcPr>
          <w:p w:rsidR="00E156B8" w:rsidRPr="00E156B8" w:rsidRDefault="00E156B8" w:rsidP="00E156B8">
            <w:pPr>
              <w:widowControl w:val="0"/>
              <w:autoSpaceDE w:val="0"/>
              <w:autoSpaceDN w:val="0"/>
              <w:spacing w:after="0" w:line="301" w:lineRule="exact"/>
              <w:ind w:left="14" w:right="2"/>
              <w:jc w:val="center"/>
              <w:rPr>
                <w:rFonts w:eastAsia="Times New Roman" w:cs="Times New Roman"/>
                <w:b/>
                <w:sz w:val="28"/>
                <w:lang w:val="vi"/>
              </w:rPr>
            </w:pPr>
            <w:r w:rsidRPr="00E156B8">
              <w:rPr>
                <w:rFonts w:eastAsia="Times New Roman" w:cs="Times New Roman"/>
                <w:b/>
                <w:spacing w:val="-5"/>
                <w:sz w:val="28"/>
                <w:lang w:val="vi"/>
              </w:rPr>
              <w:t>Nữ</w:t>
            </w:r>
          </w:p>
        </w:tc>
        <w:tc>
          <w:tcPr>
            <w:tcW w:w="3075" w:type="dxa"/>
            <w:vMerge/>
            <w:tcBorders>
              <w:top w:val="nil"/>
            </w:tcBorders>
          </w:tcPr>
          <w:p w:rsidR="00E156B8" w:rsidRPr="00E156B8" w:rsidRDefault="00E156B8" w:rsidP="00E156B8">
            <w:pPr>
              <w:widowControl w:val="0"/>
              <w:autoSpaceDE w:val="0"/>
              <w:autoSpaceDN w:val="0"/>
              <w:spacing w:after="0" w:line="240" w:lineRule="auto"/>
              <w:jc w:val="left"/>
              <w:rPr>
                <w:rFonts w:eastAsia="Times New Roman" w:cs="Times New Roman"/>
                <w:sz w:val="2"/>
                <w:szCs w:val="2"/>
                <w:lang w:val="vi"/>
              </w:rPr>
            </w:pPr>
          </w:p>
        </w:tc>
      </w:tr>
      <w:tr w:rsidR="00E156B8" w:rsidRPr="00E156B8" w:rsidTr="00652965">
        <w:trPr>
          <w:trHeight w:val="321"/>
        </w:trPr>
        <w:tc>
          <w:tcPr>
            <w:tcW w:w="85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261" w:type="dxa"/>
          </w:tcPr>
          <w:p w:rsidR="00E156B8" w:rsidRPr="00E156B8" w:rsidRDefault="00E156B8" w:rsidP="00E156B8">
            <w:pPr>
              <w:widowControl w:val="0"/>
              <w:autoSpaceDE w:val="0"/>
              <w:autoSpaceDN w:val="0"/>
              <w:spacing w:after="0" w:line="301" w:lineRule="exact"/>
              <w:ind w:left="12"/>
              <w:jc w:val="center"/>
              <w:rPr>
                <w:rFonts w:eastAsia="Times New Roman" w:cs="Times New Roman"/>
                <w:i/>
                <w:sz w:val="28"/>
                <w:lang w:val="vi"/>
              </w:rPr>
            </w:pPr>
            <w:r w:rsidRPr="00E156B8">
              <w:rPr>
                <w:rFonts w:eastAsia="Times New Roman" w:cs="Times New Roman"/>
                <w:i/>
                <w:spacing w:val="-5"/>
                <w:sz w:val="28"/>
                <w:lang w:val="vi"/>
              </w:rPr>
              <w:t>(1)</w:t>
            </w:r>
          </w:p>
        </w:tc>
        <w:tc>
          <w:tcPr>
            <w:tcW w:w="1275" w:type="dxa"/>
          </w:tcPr>
          <w:p w:rsidR="00E156B8" w:rsidRPr="00E156B8" w:rsidRDefault="00E156B8" w:rsidP="00E156B8">
            <w:pPr>
              <w:widowControl w:val="0"/>
              <w:autoSpaceDE w:val="0"/>
              <w:autoSpaceDN w:val="0"/>
              <w:spacing w:after="0" w:line="301" w:lineRule="exact"/>
              <w:ind w:left="8"/>
              <w:jc w:val="center"/>
              <w:rPr>
                <w:rFonts w:eastAsia="Times New Roman" w:cs="Times New Roman"/>
                <w:i/>
                <w:sz w:val="28"/>
                <w:lang w:val="vi"/>
              </w:rPr>
            </w:pPr>
            <w:r w:rsidRPr="00E156B8">
              <w:rPr>
                <w:rFonts w:eastAsia="Times New Roman" w:cs="Times New Roman"/>
                <w:i/>
                <w:spacing w:val="-5"/>
                <w:sz w:val="28"/>
                <w:lang w:val="vi"/>
              </w:rPr>
              <w:t>(2)</w:t>
            </w:r>
          </w:p>
        </w:tc>
        <w:tc>
          <w:tcPr>
            <w:tcW w:w="1178" w:type="dxa"/>
          </w:tcPr>
          <w:p w:rsidR="00E156B8" w:rsidRPr="00E156B8" w:rsidRDefault="00E156B8" w:rsidP="00E156B8">
            <w:pPr>
              <w:widowControl w:val="0"/>
              <w:autoSpaceDE w:val="0"/>
              <w:autoSpaceDN w:val="0"/>
              <w:spacing w:after="0" w:line="301" w:lineRule="exact"/>
              <w:ind w:left="14"/>
              <w:jc w:val="center"/>
              <w:rPr>
                <w:rFonts w:eastAsia="Times New Roman" w:cs="Times New Roman"/>
                <w:i/>
                <w:sz w:val="28"/>
                <w:lang w:val="vi"/>
              </w:rPr>
            </w:pPr>
            <w:r w:rsidRPr="00E156B8">
              <w:rPr>
                <w:rFonts w:eastAsia="Times New Roman" w:cs="Times New Roman"/>
                <w:i/>
                <w:spacing w:val="-5"/>
                <w:sz w:val="28"/>
                <w:lang w:val="vi"/>
              </w:rPr>
              <w:t>(3)</w:t>
            </w:r>
          </w:p>
        </w:tc>
        <w:tc>
          <w:tcPr>
            <w:tcW w:w="3075" w:type="dxa"/>
          </w:tcPr>
          <w:p w:rsidR="00E156B8" w:rsidRPr="00E156B8" w:rsidRDefault="00E156B8" w:rsidP="00E156B8">
            <w:pPr>
              <w:widowControl w:val="0"/>
              <w:autoSpaceDE w:val="0"/>
              <w:autoSpaceDN w:val="0"/>
              <w:spacing w:after="0" w:line="301" w:lineRule="exact"/>
              <w:ind w:left="8"/>
              <w:jc w:val="center"/>
              <w:rPr>
                <w:rFonts w:eastAsia="Times New Roman" w:cs="Times New Roman"/>
                <w:i/>
                <w:sz w:val="28"/>
                <w:lang w:val="vi"/>
              </w:rPr>
            </w:pPr>
            <w:r w:rsidRPr="00E156B8">
              <w:rPr>
                <w:rFonts w:eastAsia="Times New Roman" w:cs="Times New Roman"/>
                <w:i/>
                <w:spacing w:val="-5"/>
                <w:sz w:val="28"/>
                <w:lang w:val="vi"/>
              </w:rPr>
              <w:t>(4)</w:t>
            </w:r>
          </w:p>
        </w:tc>
      </w:tr>
      <w:tr w:rsidR="00E156B8" w:rsidRPr="00E156B8" w:rsidTr="00652965">
        <w:trPr>
          <w:trHeight w:val="321"/>
        </w:trPr>
        <w:tc>
          <w:tcPr>
            <w:tcW w:w="851" w:type="dxa"/>
          </w:tcPr>
          <w:p w:rsidR="00E156B8" w:rsidRPr="00E156B8" w:rsidRDefault="00E156B8" w:rsidP="00E156B8">
            <w:pPr>
              <w:widowControl w:val="0"/>
              <w:autoSpaceDE w:val="0"/>
              <w:autoSpaceDN w:val="0"/>
              <w:spacing w:after="0" w:line="301" w:lineRule="exact"/>
              <w:ind w:left="107"/>
              <w:jc w:val="left"/>
              <w:rPr>
                <w:rFonts w:eastAsia="Times New Roman" w:cs="Times New Roman"/>
                <w:i/>
                <w:sz w:val="28"/>
                <w:lang w:val="vi"/>
              </w:rPr>
            </w:pPr>
            <w:r w:rsidRPr="00E156B8">
              <w:rPr>
                <w:rFonts w:eastAsia="Times New Roman" w:cs="Times New Roman"/>
                <w:i/>
                <w:spacing w:val="-5"/>
                <w:sz w:val="28"/>
                <w:lang w:val="vi"/>
              </w:rPr>
              <w:t>1.</w:t>
            </w:r>
          </w:p>
        </w:tc>
        <w:tc>
          <w:tcPr>
            <w:tcW w:w="326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2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178"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0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r>
      <w:tr w:rsidR="00E156B8" w:rsidRPr="00E156B8" w:rsidTr="00652965">
        <w:trPr>
          <w:trHeight w:val="321"/>
        </w:trPr>
        <w:tc>
          <w:tcPr>
            <w:tcW w:w="851" w:type="dxa"/>
          </w:tcPr>
          <w:p w:rsidR="00E156B8" w:rsidRPr="00E156B8" w:rsidRDefault="00E156B8" w:rsidP="00E156B8">
            <w:pPr>
              <w:widowControl w:val="0"/>
              <w:autoSpaceDE w:val="0"/>
              <w:autoSpaceDN w:val="0"/>
              <w:spacing w:after="0" w:line="301" w:lineRule="exact"/>
              <w:ind w:left="107"/>
              <w:jc w:val="left"/>
              <w:rPr>
                <w:rFonts w:eastAsia="Times New Roman" w:cs="Times New Roman"/>
                <w:i/>
                <w:sz w:val="28"/>
                <w:lang w:val="vi"/>
              </w:rPr>
            </w:pPr>
            <w:r w:rsidRPr="00E156B8">
              <w:rPr>
                <w:rFonts w:eastAsia="Times New Roman" w:cs="Times New Roman"/>
                <w:i/>
                <w:spacing w:val="-5"/>
                <w:sz w:val="28"/>
                <w:lang w:val="vi"/>
              </w:rPr>
              <w:t>2.</w:t>
            </w:r>
          </w:p>
        </w:tc>
        <w:tc>
          <w:tcPr>
            <w:tcW w:w="326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2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178"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0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r>
      <w:tr w:rsidR="00E156B8" w:rsidRPr="00E156B8" w:rsidTr="00652965">
        <w:trPr>
          <w:trHeight w:val="321"/>
        </w:trPr>
        <w:tc>
          <w:tcPr>
            <w:tcW w:w="851" w:type="dxa"/>
          </w:tcPr>
          <w:p w:rsidR="00E156B8" w:rsidRPr="00E156B8" w:rsidRDefault="00E156B8" w:rsidP="00E156B8">
            <w:pPr>
              <w:widowControl w:val="0"/>
              <w:autoSpaceDE w:val="0"/>
              <w:autoSpaceDN w:val="0"/>
              <w:spacing w:after="0" w:line="301" w:lineRule="exact"/>
              <w:ind w:left="107"/>
              <w:jc w:val="left"/>
              <w:rPr>
                <w:rFonts w:eastAsia="Times New Roman" w:cs="Times New Roman"/>
                <w:i/>
                <w:sz w:val="28"/>
                <w:lang w:val="vi"/>
              </w:rPr>
            </w:pPr>
            <w:r w:rsidRPr="00E156B8">
              <w:rPr>
                <w:rFonts w:eastAsia="Times New Roman" w:cs="Times New Roman"/>
                <w:i/>
                <w:spacing w:val="-5"/>
                <w:sz w:val="28"/>
                <w:lang w:val="vi"/>
              </w:rPr>
              <w:t>3.</w:t>
            </w:r>
          </w:p>
        </w:tc>
        <w:tc>
          <w:tcPr>
            <w:tcW w:w="326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2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178"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0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r>
      <w:tr w:rsidR="00E156B8" w:rsidRPr="00E156B8" w:rsidTr="00652965">
        <w:trPr>
          <w:trHeight w:val="323"/>
        </w:trPr>
        <w:tc>
          <w:tcPr>
            <w:tcW w:w="851" w:type="dxa"/>
          </w:tcPr>
          <w:p w:rsidR="00E156B8" w:rsidRPr="00E156B8" w:rsidRDefault="00E156B8" w:rsidP="00E156B8">
            <w:pPr>
              <w:widowControl w:val="0"/>
              <w:autoSpaceDE w:val="0"/>
              <w:autoSpaceDN w:val="0"/>
              <w:spacing w:after="0" w:line="304" w:lineRule="exact"/>
              <w:ind w:left="107"/>
              <w:jc w:val="left"/>
              <w:rPr>
                <w:rFonts w:eastAsia="Times New Roman" w:cs="Times New Roman"/>
                <w:i/>
                <w:sz w:val="28"/>
                <w:lang w:val="vi"/>
              </w:rPr>
            </w:pPr>
            <w:r w:rsidRPr="00E156B8">
              <w:rPr>
                <w:rFonts w:eastAsia="Times New Roman" w:cs="Times New Roman"/>
                <w:i/>
                <w:spacing w:val="-5"/>
                <w:sz w:val="28"/>
                <w:lang w:val="vi"/>
              </w:rPr>
              <w:t>4.</w:t>
            </w:r>
          </w:p>
        </w:tc>
        <w:tc>
          <w:tcPr>
            <w:tcW w:w="326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2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178"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0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r>
      <w:tr w:rsidR="00E156B8" w:rsidRPr="00E156B8" w:rsidTr="00652965">
        <w:trPr>
          <w:trHeight w:val="321"/>
        </w:trPr>
        <w:tc>
          <w:tcPr>
            <w:tcW w:w="851" w:type="dxa"/>
          </w:tcPr>
          <w:p w:rsidR="00E156B8" w:rsidRPr="00E156B8" w:rsidRDefault="00E156B8" w:rsidP="00E156B8">
            <w:pPr>
              <w:widowControl w:val="0"/>
              <w:autoSpaceDE w:val="0"/>
              <w:autoSpaceDN w:val="0"/>
              <w:spacing w:after="0" w:line="301" w:lineRule="exact"/>
              <w:ind w:left="107"/>
              <w:jc w:val="left"/>
              <w:rPr>
                <w:rFonts w:eastAsia="Times New Roman" w:cs="Times New Roman"/>
                <w:i/>
                <w:sz w:val="28"/>
                <w:lang w:val="vi"/>
              </w:rPr>
            </w:pPr>
            <w:r w:rsidRPr="00E156B8">
              <w:rPr>
                <w:rFonts w:eastAsia="Times New Roman" w:cs="Times New Roman"/>
                <w:i/>
                <w:spacing w:val="-5"/>
                <w:sz w:val="28"/>
                <w:lang w:val="vi"/>
              </w:rPr>
              <w:t>5.</w:t>
            </w:r>
          </w:p>
        </w:tc>
        <w:tc>
          <w:tcPr>
            <w:tcW w:w="3261"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2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1178"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c>
          <w:tcPr>
            <w:tcW w:w="3075" w:type="dxa"/>
          </w:tcPr>
          <w:p w:rsidR="00E156B8" w:rsidRPr="00E156B8" w:rsidRDefault="00E156B8" w:rsidP="00E156B8">
            <w:pPr>
              <w:widowControl w:val="0"/>
              <w:autoSpaceDE w:val="0"/>
              <w:autoSpaceDN w:val="0"/>
              <w:spacing w:after="0" w:line="240" w:lineRule="auto"/>
              <w:jc w:val="left"/>
              <w:rPr>
                <w:rFonts w:eastAsia="Times New Roman" w:cs="Times New Roman"/>
                <w:sz w:val="24"/>
                <w:lang w:val="vi"/>
              </w:rPr>
            </w:pPr>
          </w:p>
        </w:tc>
      </w:tr>
    </w:tbl>
    <w:p w:rsidR="00E156B8" w:rsidRDefault="00E156B8" w:rsidP="003F50A7">
      <w:pPr>
        <w:rPr>
          <w:b/>
        </w:rPr>
      </w:pPr>
    </w:p>
    <w:p w:rsidR="003F50A7" w:rsidRPr="00E156B8" w:rsidRDefault="00E156B8" w:rsidP="003F50A7">
      <w:pPr>
        <w:rPr>
          <w:b/>
        </w:rPr>
      </w:pPr>
      <w:r>
        <w:rPr>
          <w:b/>
        </w:rPr>
        <w:tab/>
      </w:r>
      <w:r>
        <w:rPr>
          <w:b/>
        </w:rPr>
        <w:tab/>
      </w:r>
      <w:r>
        <w:rPr>
          <w:b/>
        </w:rPr>
        <w:tab/>
      </w:r>
      <w:r>
        <w:rPr>
          <w:b/>
        </w:rPr>
        <w:tab/>
      </w:r>
      <w:r>
        <w:rPr>
          <w:b/>
        </w:rPr>
        <w:tab/>
      </w:r>
      <w:r>
        <w:rPr>
          <w:b/>
        </w:rPr>
        <w:tab/>
      </w:r>
      <w:r>
        <w:rPr>
          <w:b/>
        </w:rPr>
        <w:tab/>
      </w:r>
      <w:r>
        <w:rPr>
          <w:b/>
        </w:rPr>
        <w:tab/>
      </w:r>
      <w:r w:rsidRPr="00E156B8">
        <w:rPr>
          <w:b/>
        </w:rPr>
        <w:t>Thủ trưởng đơn vị</w:t>
      </w:r>
    </w:p>
    <w:p w:rsidR="003F50A7" w:rsidRDefault="003F50A7" w:rsidP="003F50A7">
      <w:r>
        <w:tab/>
      </w:r>
      <w:r>
        <w:tab/>
      </w:r>
    </w:p>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p w:rsidR="003F50A7" w:rsidRDefault="003F50A7" w:rsidP="003F50A7">
      <w:bookmarkStart w:id="2" w:name="_GoBack"/>
      <w:bookmarkEnd w:id="2"/>
    </w:p>
    <w:p w:rsidR="003F50A7" w:rsidRDefault="003F50A7" w:rsidP="003F50A7"/>
    <w:p w:rsidR="00EB5AB5" w:rsidRDefault="00EB5AB5"/>
    <w:sectPr w:rsidR="00EB5AB5" w:rsidSect="000A0F3A">
      <w:pgSz w:w="11910" w:h="16850"/>
      <w:pgMar w:top="1134" w:right="1134"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477A"/>
    <w:multiLevelType w:val="hybridMultilevel"/>
    <w:tmpl w:val="DB921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B031C"/>
    <w:multiLevelType w:val="hybridMultilevel"/>
    <w:tmpl w:val="D918110A"/>
    <w:lvl w:ilvl="0" w:tplc="F6A47C02">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29345A6B"/>
    <w:multiLevelType w:val="hybridMultilevel"/>
    <w:tmpl w:val="F984C736"/>
    <w:lvl w:ilvl="0" w:tplc="15525B72">
      <w:numFmt w:val="bullet"/>
      <w:lvlText w:val="-"/>
      <w:lvlJc w:val="left"/>
      <w:pPr>
        <w:ind w:left="213" w:hanging="164"/>
      </w:pPr>
      <w:rPr>
        <w:rFonts w:ascii="Times New Roman" w:eastAsia="Times New Roman" w:hAnsi="Times New Roman" w:cs="Times New Roman" w:hint="default"/>
        <w:spacing w:val="0"/>
        <w:w w:val="100"/>
        <w:lang w:val="vi" w:eastAsia="en-US" w:bidi="ar-SA"/>
      </w:rPr>
    </w:lvl>
    <w:lvl w:ilvl="1" w:tplc="9F46B836">
      <w:numFmt w:val="bullet"/>
      <w:lvlText w:val="•"/>
      <w:lvlJc w:val="left"/>
      <w:pPr>
        <w:ind w:left="514" w:hanging="164"/>
      </w:pPr>
      <w:rPr>
        <w:rFonts w:hint="default"/>
        <w:lang w:val="vi" w:eastAsia="en-US" w:bidi="ar-SA"/>
      </w:rPr>
    </w:lvl>
    <w:lvl w:ilvl="2" w:tplc="6ACEBC9C">
      <w:numFmt w:val="bullet"/>
      <w:lvlText w:val="•"/>
      <w:lvlJc w:val="left"/>
      <w:pPr>
        <w:ind w:left="809" w:hanging="164"/>
      </w:pPr>
      <w:rPr>
        <w:rFonts w:hint="default"/>
        <w:lang w:val="vi" w:eastAsia="en-US" w:bidi="ar-SA"/>
      </w:rPr>
    </w:lvl>
    <w:lvl w:ilvl="3" w:tplc="1F4A99BA">
      <w:numFmt w:val="bullet"/>
      <w:lvlText w:val="•"/>
      <w:lvlJc w:val="left"/>
      <w:pPr>
        <w:ind w:left="1104" w:hanging="164"/>
      </w:pPr>
      <w:rPr>
        <w:rFonts w:hint="default"/>
        <w:lang w:val="vi" w:eastAsia="en-US" w:bidi="ar-SA"/>
      </w:rPr>
    </w:lvl>
    <w:lvl w:ilvl="4" w:tplc="242E76CA">
      <w:numFmt w:val="bullet"/>
      <w:lvlText w:val="•"/>
      <w:lvlJc w:val="left"/>
      <w:pPr>
        <w:ind w:left="1399" w:hanging="164"/>
      </w:pPr>
      <w:rPr>
        <w:rFonts w:hint="default"/>
        <w:lang w:val="vi" w:eastAsia="en-US" w:bidi="ar-SA"/>
      </w:rPr>
    </w:lvl>
    <w:lvl w:ilvl="5" w:tplc="ACFCD6A8">
      <w:numFmt w:val="bullet"/>
      <w:lvlText w:val="•"/>
      <w:lvlJc w:val="left"/>
      <w:pPr>
        <w:ind w:left="1694" w:hanging="164"/>
      </w:pPr>
      <w:rPr>
        <w:rFonts w:hint="default"/>
        <w:lang w:val="vi" w:eastAsia="en-US" w:bidi="ar-SA"/>
      </w:rPr>
    </w:lvl>
    <w:lvl w:ilvl="6" w:tplc="80769790">
      <w:numFmt w:val="bullet"/>
      <w:lvlText w:val="•"/>
      <w:lvlJc w:val="left"/>
      <w:pPr>
        <w:ind w:left="1989" w:hanging="164"/>
      </w:pPr>
      <w:rPr>
        <w:rFonts w:hint="default"/>
        <w:lang w:val="vi" w:eastAsia="en-US" w:bidi="ar-SA"/>
      </w:rPr>
    </w:lvl>
    <w:lvl w:ilvl="7" w:tplc="E8EE78FC">
      <w:numFmt w:val="bullet"/>
      <w:lvlText w:val="•"/>
      <w:lvlJc w:val="left"/>
      <w:pPr>
        <w:ind w:left="2284" w:hanging="164"/>
      </w:pPr>
      <w:rPr>
        <w:rFonts w:hint="default"/>
        <w:lang w:val="vi" w:eastAsia="en-US" w:bidi="ar-SA"/>
      </w:rPr>
    </w:lvl>
    <w:lvl w:ilvl="8" w:tplc="D4F07A72">
      <w:numFmt w:val="bullet"/>
      <w:lvlText w:val="•"/>
      <w:lvlJc w:val="left"/>
      <w:pPr>
        <w:ind w:left="2579" w:hanging="164"/>
      </w:pPr>
      <w:rPr>
        <w:rFonts w:hint="default"/>
        <w:lang w:val="vi" w:eastAsia="en-US" w:bidi="ar-SA"/>
      </w:rPr>
    </w:lvl>
  </w:abstractNum>
  <w:abstractNum w:abstractNumId="3" w15:restartNumberingAfterBreak="0">
    <w:nsid w:val="316F318B"/>
    <w:multiLevelType w:val="hybridMultilevel"/>
    <w:tmpl w:val="01FA4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65BF2"/>
    <w:multiLevelType w:val="hybridMultilevel"/>
    <w:tmpl w:val="2130A4EE"/>
    <w:lvl w:ilvl="0" w:tplc="B510BD74">
      <w:numFmt w:val="bullet"/>
      <w:lvlText w:val="-"/>
      <w:lvlJc w:val="left"/>
      <w:pPr>
        <w:ind w:left="1061" w:hanging="140"/>
      </w:pPr>
      <w:rPr>
        <w:rFonts w:ascii="Times New Roman" w:eastAsia="Times New Roman" w:hAnsi="Times New Roman" w:cs="Times New Roman" w:hint="default"/>
        <w:b w:val="0"/>
        <w:bCs w:val="0"/>
        <w:i/>
        <w:iCs/>
        <w:spacing w:val="0"/>
        <w:w w:val="100"/>
        <w:sz w:val="24"/>
        <w:szCs w:val="24"/>
        <w:lang w:val="vi" w:eastAsia="en-US" w:bidi="ar-SA"/>
      </w:rPr>
    </w:lvl>
    <w:lvl w:ilvl="1" w:tplc="8DDCC812">
      <w:start w:val="1"/>
      <w:numFmt w:val="decimal"/>
      <w:lvlText w:val="%2."/>
      <w:lvlJc w:val="left"/>
      <w:pPr>
        <w:ind w:left="1934" w:hanging="374"/>
      </w:pPr>
      <w:rPr>
        <w:rFonts w:ascii="Times New Roman" w:eastAsia="Times New Roman" w:hAnsi="Times New Roman" w:cs="Times New Roman" w:hint="default"/>
        <w:b w:val="0"/>
        <w:bCs w:val="0"/>
        <w:i w:val="0"/>
        <w:iCs w:val="0"/>
        <w:spacing w:val="0"/>
        <w:w w:val="100"/>
        <w:sz w:val="28"/>
        <w:szCs w:val="28"/>
        <w:lang w:val="vi" w:eastAsia="en-US" w:bidi="ar-SA"/>
      </w:rPr>
    </w:lvl>
    <w:lvl w:ilvl="2" w:tplc="147C3BE2">
      <w:numFmt w:val="bullet"/>
      <w:lvlText w:val="•"/>
      <w:lvlJc w:val="left"/>
      <w:pPr>
        <w:ind w:left="2162" w:hanging="374"/>
      </w:pPr>
      <w:rPr>
        <w:rFonts w:hint="default"/>
        <w:lang w:val="vi" w:eastAsia="en-US" w:bidi="ar-SA"/>
      </w:rPr>
    </w:lvl>
    <w:lvl w:ilvl="3" w:tplc="B00A1D06">
      <w:numFmt w:val="bullet"/>
      <w:lvlText w:val="•"/>
      <w:lvlJc w:val="left"/>
      <w:pPr>
        <w:ind w:left="3265" w:hanging="374"/>
      </w:pPr>
      <w:rPr>
        <w:rFonts w:hint="default"/>
        <w:lang w:val="vi" w:eastAsia="en-US" w:bidi="ar-SA"/>
      </w:rPr>
    </w:lvl>
    <w:lvl w:ilvl="4" w:tplc="F726068A">
      <w:numFmt w:val="bullet"/>
      <w:lvlText w:val="•"/>
      <w:lvlJc w:val="left"/>
      <w:pPr>
        <w:ind w:left="4368" w:hanging="374"/>
      </w:pPr>
      <w:rPr>
        <w:rFonts w:hint="default"/>
        <w:lang w:val="vi" w:eastAsia="en-US" w:bidi="ar-SA"/>
      </w:rPr>
    </w:lvl>
    <w:lvl w:ilvl="5" w:tplc="156E7382">
      <w:numFmt w:val="bullet"/>
      <w:lvlText w:val="•"/>
      <w:lvlJc w:val="left"/>
      <w:pPr>
        <w:ind w:left="5471" w:hanging="374"/>
      </w:pPr>
      <w:rPr>
        <w:rFonts w:hint="default"/>
        <w:lang w:val="vi" w:eastAsia="en-US" w:bidi="ar-SA"/>
      </w:rPr>
    </w:lvl>
    <w:lvl w:ilvl="6" w:tplc="C14400B8">
      <w:numFmt w:val="bullet"/>
      <w:lvlText w:val="•"/>
      <w:lvlJc w:val="left"/>
      <w:pPr>
        <w:ind w:left="6574" w:hanging="374"/>
      </w:pPr>
      <w:rPr>
        <w:rFonts w:hint="default"/>
        <w:lang w:val="vi" w:eastAsia="en-US" w:bidi="ar-SA"/>
      </w:rPr>
    </w:lvl>
    <w:lvl w:ilvl="7" w:tplc="0FFEBF2A">
      <w:numFmt w:val="bullet"/>
      <w:lvlText w:val="•"/>
      <w:lvlJc w:val="left"/>
      <w:pPr>
        <w:ind w:left="7677" w:hanging="374"/>
      </w:pPr>
      <w:rPr>
        <w:rFonts w:hint="default"/>
        <w:lang w:val="vi" w:eastAsia="en-US" w:bidi="ar-SA"/>
      </w:rPr>
    </w:lvl>
    <w:lvl w:ilvl="8" w:tplc="29E0F0F4">
      <w:numFmt w:val="bullet"/>
      <w:lvlText w:val="•"/>
      <w:lvlJc w:val="left"/>
      <w:pPr>
        <w:ind w:left="8780" w:hanging="374"/>
      </w:pPr>
      <w:rPr>
        <w:rFonts w:hint="default"/>
        <w:lang w:val="vi" w:eastAsia="en-US" w:bidi="ar-SA"/>
      </w:rPr>
    </w:lvl>
  </w:abstractNum>
  <w:abstractNum w:abstractNumId="5" w15:restartNumberingAfterBreak="0">
    <w:nsid w:val="6A5A5449"/>
    <w:multiLevelType w:val="hybridMultilevel"/>
    <w:tmpl w:val="6F8CDD32"/>
    <w:lvl w:ilvl="0" w:tplc="433485B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E56EF66">
      <w:numFmt w:val="bullet"/>
      <w:lvlText w:val="•"/>
      <w:lvlJc w:val="left"/>
      <w:pPr>
        <w:ind w:left="687" w:hanging="164"/>
      </w:pPr>
      <w:rPr>
        <w:rFonts w:hint="default"/>
        <w:lang w:val="vi" w:eastAsia="en-US" w:bidi="ar-SA"/>
      </w:rPr>
    </w:lvl>
    <w:lvl w:ilvl="2" w:tplc="B21A3348">
      <w:numFmt w:val="bullet"/>
      <w:lvlText w:val="•"/>
      <w:lvlJc w:val="left"/>
      <w:pPr>
        <w:ind w:left="1274" w:hanging="164"/>
      </w:pPr>
      <w:rPr>
        <w:rFonts w:hint="default"/>
        <w:lang w:val="vi" w:eastAsia="en-US" w:bidi="ar-SA"/>
      </w:rPr>
    </w:lvl>
    <w:lvl w:ilvl="3" w:tplc="D966C238">
      <w:numFmt w:val="bullet"/>
      <w:lvlText w:val="•"/>
      <w:lvlJc w:val="left"/>
      <w:pPr>
        <w:ind w:left="1861" w:hanging="164"/>
      </w:pPr>
      <w:rPr>
        <w:rFonts w:hint="default"/>
        <w:lang w:val="vi" w:eastAsia="en-US" w:bidi="ar-SA"/>
      </w:rPr>
    </w:lvl>
    <w:lvl w:ilvl="4" w:tplc="92CE5488">
      <w:numFmt w:val="bullet"/>
      <w:lvlText w:val="•"/>
      <w:lvlJc w:val="left"/>
      <w:pPr>
        <w:ind w:left="2448" w:hanging="164"/>
      </w:pPr>
      <w:rPr>
        <w:rFonts w:hint="default"/>
        <w:lang w:val="vi" w:eastAsia="en-US" w:bidi="ar-SA"/>
      </w:rPr>
    </w:lvl>
    <w:lvl w:ilvl="5" w:tplc="3AE2490A">
      <w:numFmt w:val="bullet"/>
      <w:lvlText w:val="•"/>
      <w:lvlJc w:val="left"/>
      <w:pPr>
        <w:ind w:left="3035" w:hanging="164"/>
      </w:pPr>
      <w:rPr>
        <w:rFonts w:hint="default"/>
        <w:lang w:val="vi" w:eastAsia="en-US" w:bidi="ar-SA"/>
      </w:rPr>
    </w:lvl>
    <w:lvl w:ilvl="6" w:tplc="993E5A92">
      <w:numFmt w:val="bullet"/>
      <w:lvlText w:val="•"/>
      <w:lvlJc w:val="left"/>
      <w:pPr>
        <w:ind w:left="3622" w:hanging="164"/>
      </w:pPr>
      <w:rPr>
        <w:rFonts w:hint="default"/>
        <w:lang w:val="vi" w:eastAsia="en-US" w:bidi="ar-SA"/>
      </w:rPr>
    </w:lvl>
    <w:lvl w:ilvl="7" w:tplc="EB64F5D2">
      <w:numFmt w:val="bullet"/>
      <w:lvlText w:val="•"/>
      <w:lvlJc w:val="left"/>
      <w:pPr>
        <w:ind w:left="4209" w:hanging="164"/>
      </w:pPr>
      <w:rPr>
        <w:rFonts w:hint="default"/>
        <w:lang w:val="vi" w:eastAsia="en-US" w:bidi="ar-SA"/>
      </w:rPr>
    </w:lvl>
    <w:lvl w:ilvl="8" w:tplc="0316D7AC">
      <w:numFmt w:val="bullet"/>
      <w:lvlText w:val="•"/>
      <w:lvlJc w:val="left"/>
      <w:pPr>
        <w:ind w:left="4796" w:hanging="164"/>
      </w:pPr>
      <w:rPr>
        <w:rFonts w:hint="default"/>
        <w:lang w:val="vi" w:eastAsia="en-US" w:bidi="ar-SA"/>
      </w:rPr>
    </w:lvl>
  </w:abstractNum>
  <w:abstractNum w:abstractNumId="6" w15:restartNumberingAfterBreak="0">
    <w:nsid w:val="72E20A4F"/>
    <w:multiLevelType w:val="hybridMultilevel"/>
    <w:tmpl w:val="5BBE22B0"/>
    <w:lvl w:ilvl="0" w:tplc="0C6CDB3C">
      <w:numFmt w:val="bullet"/>
      <w:lvlText w:val="-"/>
      <w:lvlJc w:val="left"/>
      <w:pPr>
        <w:ind w:left="50" w:hanging="125"/>
      </w:pPr>
      <w:rPr>
        <w:rFonts w:ascii="Times New Roman" w:eastAsia="Times New Roman" w:hAnsi="Times New Roman" w:cs="Times New Roman" w:hint="default"/>
        <w:b w:val="0"/>
        <w:bCs w:val="0"/>
        <w:i w:val="0"/>
        <w:iCs w:val="0"/>
        <w:spacing w:val="0"/>
        <w:w w:val="100"/>
        <w:sz w:val="22"/>
        <w:szCs w:val="22"/>
        <w:lang w:val="vi" w:eastAsia="en-US" w:bidi="ar-SA"/>
      </w:rPr>
    </w:lvl>
    <w:lvl w:ilvl="1" w:tplc="0ECAACCE">
      <w:numFmt w:val="bullet"/>
      <w:lvlText w:val="•"/>
      <w:lvlJc w:val="left"/>
      <w:pPr>
        <w:ind w:left="597" w:hanging="125"/>
      </w:pPr>
      <w:rPr>
        <w:rFonts w:hint="default"/>
        <w:lang w:val="vi" w:eastAsia="en-US" w:bidi="ar-SA"/>
      </w:rPr>
    </w:lvl>
    <w:lvl w:ilvl="2" w:tplc="D848C14E">
      <w:numFmt w:val="bullet"/>
      <w:lvlText w:val="•"/>
      <w:lvlJc w:val="left"/>
      <w:pPr>
        <w:ind w:left="1135" w:hanging="125"/>
      </w:pPr>
      <w:rPr>
        <w:rFonts w:hint="default"/>
        <w:lang w:val="vi" w:eastAsia="en-US" w:bidi="ar-SA"/>
      </w:rPr>
    </w:lvl>
    <w:lvl w:ilvl="3" w:tplc="7AC0B72C">
      <w:numFmt w:val="bullet"/>
      <w:lvlText w:val="•"/>
      <w:lvlJc w:val="left"/>
      <w:pPr>
        <w:ind w:left="1673" w:hanging="125"/>
      </w:pPr>
      <w:rPr>
        <w:rFonts w:hint="default"/>
        <w:lang w:val="vi" w:eastAsia="en-US" w:bidi="ar-SA"/>
      </w:rPr>
    </w:lvl>
    <w:lvl w:ilvl="4" w:tplc="89C48B66">
      <w:numFmt w:val="bullet"/>
      <w:lvlText w:val="•"/>
      <w:lvlJc w:val="left"/>
      <w:pPr>
        <w:ind w:left="2211" w:hanging="125"/>
      </w:pPr>
      <w:rPr>
        <w:rFonts w:hint="default"/>
        <w:lang w:val="vi" w:eastAsia="en-US" w:bidi="ar-SA"/>
      </w:rPr>
    </w:lvl>
    <w:lvl w:ilvl="5" w:tplc="372CF352">
      <w:numFmt w:val="bullet"/>
      <w:lvlText w:val="•"/>
      <w:lvlJc w:val="left"/>
      <w:pPr>
        <w:ind w:left="2749" w:hanging="125"/>
      </w:pPr>
      <w:rPr>
        <w:rFonts w:hint="default"/>
        <w:lang w:val="vi" w:eastAsia="en-US" w:bidi="ar-SA"/>
      </w:rPr>
    </w:lvl>
    <w:lvl w:ilvl="6" w:tplc="54BAD84E">
      <w:numFmt w:val="bullet"/>
      <w:lvlText w:val="•"/>
      <w:lvlJc w:val="left"/>
      <w:pPr>
        <w:ind w:left="3287" w:hanging="125"/>
      </w:pPr>
      <w:rPr>
        <w:rFonts w:hint="default"/>
        <w:lang w:val="vi" w:eastAsia="en-US" w:bidi="ar-SA"/>
      </w:rPr>
    </w:lvl>
    <w:lvl w:ilvl="7" w:tplc="ABDA6552">
      <w:numFmt w:val="bullet"/>
      <w:lvlText w:val="•"/>
      <w:lvlJc w:val="left"/>
      <w:pPr>
        <w:ind w:left="3825" w:hanging="125"/>
      </w:pPr>
      <w:rPr>
        <w:rFonts w:hint="default"/>
        <w:lang w:val="vi" w:eastAsia="en-US" w:bidi="ar-SA"/>
      </w:rPr>
    </w:lvl>
    <w:lvl w:ilvl="8" w:tplc="7062D612">
      <w:numFmt w:val="bullet"/>
      <w:lvlText w:val="•"/>
      <w:lvlJc w:val="left"/>
      <w:pPr>
        <w:ind w:left="4363" w:hanging="125"/>
      </w:pPr>
      <w:rPr>
        <w:rFonts w:hint="default"/>
        <w:lang w:val="vi" w:eastAsia="en-US" w:bidi="ar-SA"/>
      </w:rPr>
    </w:lvl>
  </w:abstractNum>
  <w:abstractNum w:abstractNumId="7" w15:restartNumberingAfterBreak="0">
    <w:nsid w:val="7B6E7DCF"/>
    <w:multiLevelType w:val="hybridMultilevel"/>
    <w:tmpl w:val="AA7E3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1"/>
  </w:num>
  <w:num w:numId="5">
    <w:abstractNumId w:val="2"/>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0A7"/>
    <w:rsid w:val="000A0F3A"/>
    <w:rsid w:val="000A2B71"/>
    <w:rsid w:val="00156375"/>
    <w:rsid w:val="00167D7B"/>
    <w:rsid w:val="00193185"/>
    <w:rsid w:val="00267F26"/>
    <w:rsid w:val="002D5ACB"/>
    <w:rsid w:val="00322E72"/>
    <w:rsid w:val="003F50A7"/>
    <w:rsid w:val="00477478"/>
    <w:rsid w:val="00576F35"/>
    <w:rsid w:val="0058303E"/>
    <w:rsid w:val="00587001"/>
    <w:rsid w:val="005A0F74"/>
    <w:rsid w:val="005C3151"/>
    <w:rsid w:val="00686B66"/>
    <w:rsid w:val="006F23EF"/>
    <w:rsid w:val="007861D3"/>
    <w:rsid w:val="008F2476"/>
    <w:rsid w:val="00932B74"/>
    <w:rsid w:val="00973512"/>
    <w:rsid w:val="009F4176"/>
    <w:rsid w:val="00A60F88"/>
    <w:rsid w:val="00A65840"/>
    <w:rsid w:val="00A93B28"/>
    <w:rsid w:val="00AB6C59"/>
    <w:rsid w:val="00AF5117"/>
    <w:rsid w:val="00BA73B2"/>
    <w:rsid w:val="00C8194F"/>
    <w:rsid w:val="00CF0891"/>
    <w:rsid w:val="00D134AD"/>
    <w:rsid w:val="00D65175"/>
    <w:rsid w:val="00DA73F8"/>
    <w:rsid w:val="00DC6E6C"/>
    <w:rsid w:val="00E156B8"/>
    <w:rsid w:val="00E74A06"/>
    <w:rsid w:val="00EB5AB5"/>
    <w:rsid w:val="00EF7A89"/>
    <w:rsid w:val="00F7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57A98"/>
  <w15:chartTrackingRefBased/>
  <w15:docId w15:val="{9FE7C2CC-F18F-4694-A719-A1A2CF51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9F4176"/>
    <w:pPr>
      <w:ind w:left="720"/>
      <w:contextualSpacing/>
    </w:pPr>
  </w:style>
  <w:style w:type="table" w:styleId="TableGrid">
    <w:name w:val="Table Grid"/>
    <w:basedOn w:val="TableNormal"/>
    <w:uiPriority w:val="39"/>
    <w:rsid w:val="00193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9144-F5A2-463A-A949-21FCEC6A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5630</Words>
  <Characters>32095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23</cp:revision>
  <dcterms:created xsi:type="dcterms:W3CDTF">2024-04-26T08:44:00Z</dcterms:created>
  <dcterms:modified xsi:type="dcterms:W3CDTF">2024-04-26T10:17:00Z</dcterms:modified>
</cp:coreProperties>
</file>